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595"/>
        <w:gridCol w:w="5056"/>
        <w:gridCol w:w="5271"/>
      </w:tblGrid>
      <w:tr w:rsidR="006C06AF" w:rsidRPr="006C06AF">
        <w:trPr>
          <w:trHeight w:val="1849"/>
        </w:trPr>
        <w:tc>
          <w:tcPr>
            <w:tcW w:w="6945" w:type="dxa"/>
          </w:tcPr>
          <w:p w:rsidR="006C06AF" w:rsidRPr="006C06AF" w:rsidRDefault="00DE5E94" w:rsidP="005839FA">
            <w:pPr>
              <w:tabs>
                <w:tab w:val="left" w:pos="6379"/>
              </w:tabs>
              <w:ind w:right="35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00728E6" wp14:editId="0DB8E024">
                  <wp:extent cx="504190" cy="520065"/>
                  <wp:effectExtent l="0" t="0" r="0" b="0"/>
                  <wp:docPr id="1" name="Εικόνα 1" descr="ypep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pep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6AF" w:rsidRPr="006C06AF" w:rsidRDefault="006C06AF" w:rsidP="005839FA">
            <w:pPr>
              <w:tabs>
                <w:tab w:val="left" w:pos="6379"/>
              </w:tabs>
              <w:ind w:right="350"/>
              <w:jc w:val="center"/>
              <w:rPr>
                <w:rFonts w:ascii="Arial" w:hAnsi="Arial" w:cs="Arial"/>
              </w:rPr>
            </w:pPr>
            <w:r w:rsidRPr="006C06AF">
              <w:rPr>
                <w:rFonts w:ascii="Arial" w:hAnsi="Arial" w:cs="Arial"/>
              </w:rPr>
              <w:t>ΕΛΛΗΝΙΚΗ ΔΗΜΟΚΡΑΤΙΑ</w:t>
            </w:r>
          </w:p>
          <w:p w:rsidR="006C06AF" w:rsidRPr="006C06AF" w:rsidRDefault="006C06AF" w:rsidP="005839FA">
            <w:pPr>
              <w:pStyle w:val="5"/>
              <w:tabs>
                <w:tab w:val="left" w:pos="6379"/>
              </w:tabs>
              <w:ind w:right="350"/>
              <w:jc w:val="center"/>
              <w:rPr>
                <w:rFonts w:ascii="Arial" w:hAnsi="Arial" w:cs="Arial"/>
                <w:b w:val="0"/>
                <w:bCs w:val="0"/>
                <w:sz w:val="24"/>
              </w:rPr>
            </w:pPr>
            <w:r w:rsidRPr="006C06AF">
              <w:rPr>
                <w:rFonts w:ascii="Arial" w:hAnsi="Arial" w:cs="Arial"/>
                <w:b w:val="0"/>
                <w:bCs w:val="0"/>
                <w:sz w:val="24"/>
              </w:rPr>
              <w:t>ΠΕΡΙΦΕΡΕΙΑ ΚΕΝΤΡΙΚΗΣ ΜΑΚΕΔΟΝΙΑΣ</w:t>
            </w:r>
          </w:p>
          <w:p w:rsidR="006C06AF" w:rsidRPr="006C06AF" w:rsidRDefault="006C06AF" w:rsidP="005839FA">
            <w:pPr>
              <w:pStyle w:val="2"/>
              <w:tabs>
                <w:tab w:val="left" w:pos="6379"/>
              </w:tabs>
              <w:ind w:right="350"/>
              <w:jc w:val="center"/>
              <w:rPr>
                <w:rFonts w:ascii="Arial" w:hAnsi="Arial" w:cs="Arial"/>
                <w:b w:val="0"/>
                <w:bCs w:val="0"/>
              </w:rPr>
            </w:pPr>
            <w:r w:rsidRPr="006C06AF">
              <w:rPr>
                <w:rFonts w:ascii="Arial" w:hAnsi="Arial" w:cs="Arial"/>
                <w:b w:val="0"/>
                <w:bCs w:val="0"/>
              </w:rPr>
              <w:t>ΝΟΜΟΣ ΣΕΡΡΩΝ</w:t>
            </w:r>
          </w:p>
          <w:p w:rsidR="006C06AF" w:rsidRPr="006C06AF" w:rsidRDefault="006C06AF" w:rsidP="00E545CA">
            <w:pPr>
              <w:tabs>
                <w:tab w:val="left" w:pos="6379"/>
              </w:tabs>
              <w:ind w:right="350"/>
              <w:jc w:val="center"/>
              <w:rPr>
                <w:rFonts w:ascii="Arial" w:hAnsi="Arial" w:cs="Arial"/>
              </w:rPr>
            </w:pPr>
            <w:r w:rsidRPr="006C06AF">
              <w:rPr>
                <w:rFonts w:ascii="Arial" w:hAnsi="Arial" w:cs="Arial"/>
                <w:color w:val="000000"/>
              </w:rPr>
              <w:t>ΔΗΜ</w:t>
            </w:r>
            <w:r w:rsidRPr="006C06AF">
              <w:rPr>
                <w:rFonts w:ascii="Arial" w:hAnsi="Arial" w:cs="Arial"/>
              </w:rPr>
              <w:t>ΟΣ ΗΡΑΚΛΕΙΑΣ</w:t>
            </w:r>
          </w:p>
        </w:tc>
        <w:tc>
          <w:tcPr>
            <w:tcW w:w="6945" w:type="dxa"/>
          </w:tcPr>
          <w:p w:rsidR="006C06AF" w:rsidRPr="006C06AF" w:rsidRDefault="006C06AF" w:rsidP="00583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7" w:type="dxa"/>
            <w:vAlign w:val="center"/>
          </w:tcPr>
          <w:p w:rsidR="006C06AF" w:rsidRPr="005839FA" w:rsidRDefault="00662583" w:rsidP="006625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6C06AF" w:rsidRPr="005839F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1613F">
              <w:rPr>
                <w:rFonts w:ascii="Arial" w:hAnsi="Arial" w:cs="Arial"/>
                <w:sz w:val="28"/>
                <w:szCs w:val="28"/>
              </w:rPr>
              <w:t>Μαΐ</w:t>
            </w:r>
            <w:r w:rsidR="00C32891">
              <w:rPr>
                <w:rFonts w:ascii="Arial" w:hAnsi="Arial" w:cs="Arial"/>
                <w:sz w:val="28"/>
                <w:szCs w:val="28"/>
              </w:rPr>
              <w:t>ου</w:t>
            </w:r>
            <w:r w:rsidR="006C06AF" w:rsidRPr="005839FA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C3289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</w:tbl>
    <w:p w:rsidR="0012230D" w:rsidRPr="007C3B89" w:rsidRDefault="0012230D" w:rsidP="006C06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 w:rsidRPr="007C3B89">
        <w:rPr>
          <w:rFonts w:ascii="Arial" w:hAnsi="Arial" w:cs="Arial"/>
          <w:b/>
          <w:sz w:val="40"/>
          <w:szCs w:val="40"/>
        </w:rPr>
        <w:t xml:space="preserve">ΠΡΟΓΡΑΜΜΑ ΕΚΛΟΓΗΣ Ο ΔΗΜΑΡΧΟΣ </w:t>
      </w:r>
      <w:r w:rsidR="007C3B89" w:rsidRPr="007C3B89">
        <w:rPr>
          <w:rFonts w:ascii="Arial" w:hAnsi="Arial" w:cs="Arial"/>
          <w:b/>
          <w:sz w:val="40"/>
          <w:szCs w:val="40"/>
        </w:rPr>
        <w:t>ΗΡΑΚΛΕΙΑΣ</w:t>
      </w:r>
    </w:p>
    <w:p w:rsidR="0012230D" w:rsidRPr="007C3B89" w:rsidRDefault="0012230D" w:rsidP="006C06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 w:rsidRPr="007C3B89">
        <w:rPr>
          <w:rFonts w:ascii="Arial" w:hAnsi="Arial" w:cs="Arial"/>
          <w:b/>
          <w:sz w:val="40"/>
          <w:szCs w:val="40"/>
        </w:rPr>
        <w:t>Έχοντας υπόψη:</w:t>
      </w:r>
    </w:p>
    <w:p w:rsidR="0041613F" w:rsidRPr="0041613F" w:rsidRDefault="0041613F" w:rsidP="0041613F">
      <w:pPr>
        <w:numPr>
          <w:ilvl w:val="0"/>
          <w:numId w:val="13"/>
        </w:numPr>
        <w:suppressAutoHyphens/>
        <w:spacing w:line="288" w:lineRule="auto"/>
        <w:jc w:val="both"/>
        <w:rPr>
          <w:rFonts w:ascii="Arial" w:hAnsi="Arial" w:cs="Arial"/>
        </w:rPr>
      </w:pPr>
      <w:r w:rsidRPr="0041613F">
        <w:rPr>
          <w:rFonts w:ascii="Arial" w:hAnsi="Arial" w:cs="Arial"/>
        </w:rPr>
        <w:t xml:space="preserve">Τις διατάξεις του άρθρου </w:t>
      </w:r>
      <w:r w:rsidR="00662583">
        <w:rPr>
          <w:rFonts w:ascii="Arial" w:hAnsi="Arial" w:cs="Arial"/>
        </w:rPr>
        <w:t>125</w:t>
      </w:r>
      <w:r w:rsidRPr="0041613F">
        <w:rPr>
          <w:rFonts w:ascii="Arial" w:hAnsi="Arial" w:cs="Arial"/>
        </w:rPr>
        <w:t xml:space="preserve"> του ν</w:t>
      </w:r>
      <w:r w:rsidR="00FF2259">
        <w:rPr>
          <w:rFonts w:ascii="Arial" w:hAnsi="Arial" w:cs="Arial"/>
        </w:rPr>
        <w:t xml:space="preserve"> </w:t>
      </w:r>
      <w:r w:rsidRPr="0041613F">
        <w:rPr>
          <w:rFonts w:ascii="Arial" w:hAnsi="Arial" w:cs="Arial"/>
        </w:rPr>
        <w:t>3852/2010 "Νέα Αρχιτεκτονική</w:t>
      </w:r>
      <w:r w:rsidR="00FF2259">
        <w:rPr>
          <w:rFonts w:ascii="Arial" w:hAnsi="Arial" w:cs="Arial"/>
        </w:rPr>
        <w:t xml:space="preserve"> </w:t>
      </w:r>
      <w:r w:rsidRPr="0041613F">
        <w:rPr>
          <w:rFonts w:ascii="Arial" w:hAnsi="Arial" w:cs="Arial"/>
        </w:rPr>
        <w:t>της Αυτοδιοίκησης και της Αποκεντρωμένης Διοίκησης - Πρόγραμμα Καλλικράτης" ( ΦΕΚ 87/τ</w:t>
      </w:r>
      <w:r w:rsidR="00FF2259">
        <w:rPr>
          <w:rFonts w:ascii="Arial" w:hAnsi="Arial" w:cs="Arial"/>
        </w:rPr>
        <w:t xml:space="preserve"> </w:t>
      </w:r>
      <w:r w:rsidRPr="0041613F">
        <w:rPr>
          <w:rFonts w:ascii="Arial" w:hAnsi="Arial" w:cs="Arial"/>
        </w:rPr>
        <w:t>Α΄/07-072010)</w:t>
      </w:r>
      <w:r w:rsidR="00FF2259">
        <w:rPr>
          <w:rFonts w:ascii="Arial" w:hAnsi="Arial" w:cs="Arial"/>
        </w:rPr>
        <w:t xml:space="preserve"> </w:t>
      </w:r>
    </w:p>
    <w:p w:rsidR="0041613F" w:rsidRPr="0041613F" w:rsidRDefault="0041613F" w:rsidP="0041613F">
      <w:pPr>
        <w:pStyle w:val="a5"/>
        <w:numPr>
          <w:ilvl w:val="0"/>
          <w:numId w:val="13"/>
        </w:numPr>
        <w:jc w:val="both"/>
        <w:rPr>
          <w:sz w:val="24"/>
          <w:szCs w:val="24"/>
          <w:lang w:val="el-GR"/>
        </w:rPr>
      </w:pPr>
      <w:r w:rsidRPr="0041613F">
        <w:rPr>
          <w:rFonts w:ascii="Arial" w:hAnsi="Arial" w:cs="Arial"/>
          <w:sz w:val="24"/>
          <w:szCs w:val="24"/>
          <w:lang w:val="el-GR"/>
        </w:rPr>
        <w:t>Την υπ΄ αρίθμ</w:t>
      </w:r>
      <w:r w:rsidR="00FF2259">
        <w:rPr>
          <w:rFonts w:ascii="Arial" w:hAnsi="Arial" w:cs="Arial"/>
          <w:sz w:val="24"/>
          <w:szCs w:val="24"/>
          <w:lang w:val="el-GR"/>
        </w:rPr>
        <w:t xml:space="preserve"> </w:t>
      </w:r>
      <w:r w:rsidR="00662583">
        <w:rPr>
          <w:rFonts w:ascii="Arial" w:hAnsi="Arial" w:cs="Arial"/>
          <w:sz w:val="24"/>
          <w:szCs w:val="24"/>
          <w:lang w:val="el-GR"/>
        </w:rPr>
        <w:t>5824</w:t>
      </w:r>
      <w:r w:rsidRPr="0041613F">
        <w:rPr>
          <w:rFonts w:ascii="Arial" w:hAnsi="Arial" w:cs="Arial"/>
          <w:sz w:val="24"/>
          <w:szCs w:val="24"/>
          <w:lang w:val="el-GR"/>
        </w:rPr>
        <w:t xml:space="preserve"> /201</w:t>
      </w:r>
      <w:r w:rsidR="00662583">
        <w:rPr>
          <w:rFonts w:ascii="Arial" w:hAnsi="Arial" w:cs="Arial"/>
          <w:sz w:val="24"/>
          <w:szCs w:val="24"/>
          <w:lang w:val="el-GR"/>
        </w:rPr>
        <w:t>9</w:t>
      </w:r>
      <w:r w:rsidRPr="0041613F">
        <w:rPr>
          <w:rFonts w:ascii="Arial" w:hAnsi="Arial" w:cs="Arial"/>
          <w:sz w:val="24"/>
          <w:szCs w:val="24"/>
          <w:lang w:val="el-GR"/>
        </w:rPr>
        <w:t xml:space="preserve"> απόφαση του Πολυμελούς Πρωτοδικείου </w:t>
      </w:r>
      <w:r w:rsidR="00662583">
        <w:rPr>
          <w:rFonts w:ascii="Arial" w:hAnsi="Arial" w:cs="Arial"/>
          <w:sz w:val="24"/>
          <w:szCs w:val="24"/>
          <w:lang w:val="el-GR"/>
        </w:rPr>
        <w:t>Θεσσαλονίκης</w:t>
      </w:r>
      <w:r w:rsidRPr="0041613F">
        <w:rPr>
          <w:rFonts w:ascii="Arial" w:hAnsi="Arial" w:cs="Arial"/>
          <w:sz w:val="24"/>
          <w:szCs w:val="24"/>
          <w:lang w:val="el-GR"/>
        </w:rPr>
        <w:t xml:space="preserve"> με την οποία ανακηρύχθηκαν </w:t>
      </w:r>
      <w:r w:rsidR="00662583">
        <w:rPr>
          <w:rFonts w:ascii="Arial" w:hAnsi="Arial" w:cs="Arial"/>
          <w:sz w:val="24"/>
          <w:szCs w:val="24"/>
          <w:lang w:val="el-GR"/>
        </w:rPr>
        <w:t>για τις εκλογές της 26</w:t>
      </w:r>
      <w:r w:rsidR="00662583" w:rsidRPr="00662583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662583">
        <w:rPr>
          <w:rFonts w:ascii="Arial" w:hAnsi="Arial" w:cs="Arial"/>
          <w:sz w:val="24"/>
          <w:szCs w:val="24"/>
          <w:lang w:val="el-GR"/>
        </w:rPr>
        <w:t xml:space="preserve"> Μαΐου 2019 οι αναφερόμενοι σ’ αυτήν υποψήφιοι συνδυασμών της εκλογικής περιφέρειας/περιφερειακής ενότητας Σερρών της περιφέρειας Κεντρικής Μακεδονίας.</w:t>
      </w:r>
    </w:p>
    <w:p w:rsidR="0012230D" w:rsidRPr="007C3B89" w:rsidRDefault="0012230D" w:rsidP="007C3B89">
      <w:pPr>
        <w:widowControl w:val="0"/>
        <w:autoSpaceDE w:val="0"/>
        <w:autoSpaceDN w:val="0"/>
        <w:adjustRightInd w:val="0"/>
        <w:spacing w:before="120" w:after="240"/>
        <w:ind w:left="851" w:right="822" w:hanging="284"/>
        <w:jc w:val="center"/>
        <w:rPr>
          <w:rFonts w:ascii="Arial" w:hAnsi="Arial" w:cs="Arial"/>
          <w:b/>
          <w:sz w:val="32"/>
          <w:szCs w:val="32"/>
        </w:rPr>
      </w:pPr>
      <w:r w:rsidRPr="007C3B89">
        <w:rPr>
          <w:rFonts w:ascii="Arial" w:hAnsi="Arial" w:cs="Arial"/>
          <w:b/>
          <w:sz w:val="32"/>
          <w:szCs w:val="32"/>
        </w:rPr>
        <w:t>Γνωστοποιούμε ότι</w:t>
      </w:r>
    </w:p>
    <w:p w:rsidR="0012230D" w:rsidRDefault="00662583" w:rsidP="007C3B89">
      <w:pPr>
        <w:widowControl w:val="0"/>
        <w:autoSpaceDE w:val="0"/>
        <w:autoSpaceDN w:val="0"/>
        <w:adjustRightInd w:val="0"/>
        <w:ind w:left="993" w:right="822"/>
        <w:jc w:val="both"/>
        <w:rPr>
          <w:rFonts w:ascii="Arial" w:hAnsi="Arial" w:cs="Arial"/>
        </w:rPr>
      </w:pPr>
      <w:r>
        <w:rPr>
          <w:rFonts w:ascii="Arial" w:hAnsi="Arial" w:cs="Arial"/>
        </w:rPr>
        <w:t>Για τις εκλογές για την ανάδειξη των αιρετών περιφερειακών αρχών της 26</w:t>
      </w:r>
      <w:r>
        <w:rPr>
          <w:rFonts w:ascii="Arial" w:hAnsi="Arial" w:cs="Arial"/>
          <w:vertAlign w:val="superscript"/>
        </w:rPr>
        <w:t xml:space="preserve">ης </w:t>
      </w:r>
      <w:r>
        <w:rPr>
          <w:rFonts w:ascii="Arial" w:hAnsi="Arial" w:cs="Arial"/>
        </w:rPr>
        <w:t>Μαΐου 2019 ανακυρήχθηκαν οι παρακάτω συνδυασμοί υποψηφίων</w:t>
      </w:r>
      <w:r w:rsidR="000A4E0D">
        <w:rPr>
          <w:rFonts w:ascii="Arial" w:hAnsi="Arial" w:cs="Arial"/>
        </w:rPr>
        <w:t>:</w:t>
      </w:r>
      <w:r w:rsidR="00FF2259">
        <w:rPr>
          <w:rFonts w:ascii="Arial" w:hAnsi="Arial" w:cs="Arial"/>
        </w:rPr>
        <w:t xml:space="preserve"> </w:t>
      </w:r>
    </w:p>
    <w:p w:rsidR="00F41710" w:rsidRDefault="00F41710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F41710">
        <w:tc>
          <w:tcPr>
            <w:tcW w:w="7961" w:type="dxa"/>
          </w:tcPr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C06AF">
              <w:rPr>
                <w:rFonts w:ascii="Arial" w:hAnsi="Arial" w:cs="Arial"/>
              </w:rPr>
              <w:t xml:space="preserve">Α' ΣΥΝΔΥΑΣΜΟΣ </w:t>
            </w:r>
            <w:r>
              <w:rPr>
                <w:rFonts w:ascii="Arial" w:hAnsi="Arial" w:cs="Arial"/>
              </w:rPr>
              <w:t>:</w:t>
            </w:r>
          </w:p>
          <w:p w:rsidR="003558BD" w:rsidRDefault="003558BD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558BD">
              <w:rPr>
                <w:rFonts w:ascii="Arial" w:hAnsi="Arial" w:cs="Arial"/>
                <w:b/>
                <w:sz w:val="32"/>
                <w:szCs w:val="32"/>
              </w:rPr>
              <w:t>«Ανυπότακτη ΔΗΜΟΚΡΑΤΙΚΗ ΜΑΚΕΔΟΝΙΑ»</w:t>
            </w:r>
          </w:p>
          <w:p w:rsidR="003558BD" w:rsidRPr="003558BD" w:rsidRDefault="003558BD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41710" w:rsidRDefault="003558BD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ΧΑΡΑΛΑΜΠΙΔΟΥ ΔΕΣΠΟΙΝΑ του ΔΗΜΗΤΡΙΟΥ</w:t>
            </w:r>
          </w:p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3558BD" w:rsidRDefault="003558BD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3558BD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ΑΡΓΥΡΟΠΟΥΛΟΥ-ΠΑΝΟΥ ΕΛΕΝΗ του ΙΩΑΝΝΗ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ΓΙΑΝΤΣΙΟΣ ΙΩΑΝΝΗΣ του ΝΙΚΟΛΑΟΥ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ΔΑΒΗΣ ΜΙΧΑΗΛ του ΧΑΡΑΛΑΜΠΟΥ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ΘΕΟΔΩΡΙΔΟΥ ΑΛΕΞΙΑ του ΠΑΝΤΕΛΗ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ΚΑΣΤΡΙΝΟΣ ΘΕΟΔΩΡΟΣ του ΑΝΔΡΕΑ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ΜΠΟΪΚΟΣ ΑΘΑΝΑΣΙΟΣ του ΧΡΗΣΤΟΥ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ΠΑΠΑΪΩΑΝΝΟΥ ΣΤΑΥΡΟΣ του ΓΕΩΡΓΙΟΥ</w:t>
            </w:r>
          </w:p>
          <w:p w:rsidR="00F41710" w:rsidRDefault="003558BD" w:rsidP="00355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ΣΕΜΑΣΗΣ ΣΥΜΕΩΝ (ΣΙΜΟΣ) του ΑΝΔΡΕΑ</w:t>
            </w:r>
          </w:p>
        </w:tc>
        <w:tc>
          <w:tcPr>
            <w:tcW w:w="7961" w:type="dxa"/>
          </w:tcPr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Β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F41710" w:rsidRDefault="00F41710" w:rsidP="00355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>«</w:t>
            </w:r>
            <w:r w:rsidR="003558BD" w:rsidRPr="003558BD">
              <w:rPr>
                <w:rFonts w:ascii="Arial" w:hAnsi="Arial" w:cs="Arial"/>
                <w:b/>
                <w:sz w:val="32"/>
                <w:szCs w:val="32"/>
              </w:rPr>
              <w:t>ΑΠΟΣΤΟΛΟΣ ΤΖΙΤΖΙΚΩΣΤΑΣ ΑΛΛΗΛΕΓΓΥΗ ΔΥΝΑΜΩΝΟΥΜΕ ΤΗ</w:t>
            </w:r>
            <w:r w:rsidR="003558B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558BD" w:rsidRPr="003558BD">
              <w:rPr>
                <w:rFonts w:ascii="Arial" w:hAnsi="Arial" w:cs="Arial"/>
                <w:b/>
                <w:sz w:val="32"/>
                <w:szCs w:val="32"/>
              </w:rPr>
              <w:t>ΜΑΚΕΔΟΝΙΑ»</w:t>
            </w:r>
          </w:p>
          <w:p w:rsidR="003558BD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ΤΖΙΤΖΙΚΩΣΤΑΣ ΑΠΟΣΤΟΛΟΣ ΙΩΑΝΝΗΣ ΤΟΥ ΓΕΩΡΓΙΟΥ</w:t>
            </w:r>
          </w:p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F41710" w:rsidRDefault="00F41710" w:rsidP="00964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3558BD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ΑΣΙΚΟΓΛΟΥ ΚΥΡΙΑΚΟΣ του ΙΩΑΚΕΙΜ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ΒΑΡΟΥΤΗΣ ΧΡΗΣΤΟΣ του ΘΕΟΦΙΛΟΥ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ΔΕΒΕΛΑΣΚΑΣ ΣΤΥΛΙΑΝΟΣ (ΤΕΛΗΣ) του ΔΗΜΗΤΡΙΟΥ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ΔΕΡΕΜΠΕΗ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ΚΩΝΣΤΑΝΤΙΝΙΑ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(ΝΑΝΤΙΑ) του ΠΑΝΤΕΛΗ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ΚΑΡΙΠΙΔΗΣ ΔΗΜΗΤΡΙΟΣ του ΑΝΑΣΤΑΣΙΟΥ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ΛΕΟΝΤΙΑΔΗΣ ΕΥΘΥΜΙΟΣ (ΜΑΚΗΣ) του ΑΝΑΣΤΑΣΙΟΥ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ΜΑΛΛΙΑΡΑΣ ΑΘΑΝΑΣΙΟΣ του ΓΡΗΓΟΡΙΟΥ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ΜΠΑΛΑΞΗΣ ΔΗΜΗΤΡΙΟΣ του ΑΓΓΕΛΟΥ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9 ΠΑΠΟΥΤΣΗ - ΑΝΑΓΝΩΣΤΟΥ ΔΗΜΗΤΡΑ του ΠΑΝΑΓΙΩΤΗ</w:t>
            </w:r>
          </w:p>
          <w:p w:rsidR="003558BD" w:rsidRPr="000C7209" w:rsidRDefault="003558BD" w:rsidP="003558B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10 ΠΕΡΙΣΤΕΡΗ ΑΙΚΑΤΕΡΙΝΗ του ΓΕΩΡΓΙΟΥ</w:t>
            </w:r>
          </w:p>
          <w:p w:rsidR="003558BD" w:rsidRDefault="003558BD" w:rsidP="003558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11 ΣΠΥΡΟΠΟΥΛΟΣ ΠΑΝΑΓΙΩΤΗΣ του ΘΕΟΔΩΡΟΥ</w:t>
            </w:r>
          </w:p>
        </w:tc>
      </w:tr>
    </w:tbl>
    <w:p w:rsidR="00964E8A" w:rsidRDefault="00964E8A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964E8A">
        <w:tc>
          <w:tcPr>
            <w:tcW w:w="7961" w:type="dxa"/>
          </w:tcPr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A06DB" w:rsidRDefault="006A06DB" w:rsidP="006A0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06DB">
              <w:rPr>
                <w:rFonts w:ascii="Arial" w:hAnsi="Arial" w:cs="Arial"/>
                <w:b/>
                <w:sz w:val="32"/>
                <w:szCs w:val="32"/>
              </w:rPr>
              <w:t>«ΑΝΤΑΡΣΙΑ στην Κεντρική Μακεδονία ΑΝΤΙΚΑΠΙΤΑΛΙΣΤΙΚΗ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6A06DB">
              <w:rPr>
                <w:rFonts w:ascii="Arial" w:hAnsi="Arial" w:cs="Arial"/>
                <w:b/>
                <w:sz w:val="32"/>
                <w:szCs w:val="32"/>
              </w:rPr>
              <w:t>ΑΡΙΣΤΕΡΑ»</w:t>
            </w:r>
          </w:p>
          <w:p w:rsidR="006A06DB" w:rsidRPr="006A06DB" w:rsidRDefault="006A06DB" w:rsidP="006A0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A06DB" w:rsidP="006A0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ΑΓΑΠΗΤΟΣ ΑΘΑΝΑΣΙΟΣ του ΝΙΚΟΛΑΟΥ</w:t>
            </w:r>
          </w:p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6A06DB" w:rsidRDefault="006A06DB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A06DB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ΓΡΑΒΑΝΗ ΚΑΤΕΡΙΝΑ του ΔΗΜΗΤΡΙΟΥ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ΓΡΗΓΟΡΟΠΟΥΛΟΣ ΓΕΩΡΓΙΟΣ του ΑΧΙΛΛΕΩΣ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ΚΑΡΑΚΩΣΤΑ ΘΕΟΚΛΕΙΑ του ΔΗΜΗΤΡΙΟΥ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ΚΑΡΠΟΥΤΣΗΣ ΜΙΧΑΗΛ του ΧΑΡΑΛΑΜΠΟΥ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ΣΕΚΕΡΤΖΗΣ ΘΩΜΑΣ του ΙΩΑΝΝΗ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ΣΤΑΝΙΤΣΑΣ ΑΝΕΣΤΗΣ του ΓΕΩΡΓΙΟΥ</w:t>
            </w:r>
          </w:p>
          <w:p w:rsidR="006A06DB" w:rsidRPr="000C7209" w:rsidRDefault="006A06DB" w:rsidP="006A06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ΤΖΑΧΡΗΣΤΑΣ ΑΘΑΝΑΣΙΟΣ του ΒΑΣΙΛΕΙΟΥ</w:t>
            </w:r>
          </w:p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61" w:type="dxa"/>
          </w:tcPr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A06DB" w:rsidRDefault="006A06DB" w:rsidP="006A0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06DB">
              <w:rPr>
                <w:rFonts w:ascii="Arial" w:hAnsi="Arial" w:cs="Arial"/>
                <w:b/>
                <w:sz w:val="32"/>
                <w:szCs w:val="32"/>
              </w:rPr>
              <w:t>«Βάνης Εγγύηση για την Περιφέρεια Κεντρικής Μακεδονίας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6A06DB">
              <w:rPr>
                <w:rFonts w:ascii="Arial" w:hAnsi="Arial" w:cs="Arial"/>
                <w:b/>
                <w:sz w:val="32"/>
                <w:szCs w:val="32"/>
              </w:rPr>
              <w:t>Αδέσμευτος Συνδυασμός»</w:t>
            </w:r>
          </w:p>
          <w:p w:rsidR="006A06DB" w:rsidRPr="006A06DB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A06DB" w:rsidP="006A0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ΒΑΝΗΣ ΔΗΜΗΤΡΙΟΣ του ΧΑΡΑΛΑΜΠΟΥΣ</w:t>
            </w:r>
          </w:p>
          <w:p w:rsidR="00964E8A" w:rsidRDefault="00964E8A" w:rsidP="006A0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A06DB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ΑΒΡΑΜΟΠΟΥΛΟΣ ΓΕΩΡΓΙΟΣ του ΙΩΑΝΝΗ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ΒΑΤΣΙΚΟΥΡΑΣ ΑΛΕΞΑΝΔΡΟΣ του ΧΑΡΑΛΑΜΠΟΥ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ΠΑΡΑΣΚΕΥΟΠΟΥΛΟΥ ΑΙΚΑΤΕΡΙΝΗ του ΔΗΜΗΤΡΙΟΥ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ΤΣΙΡΙΚΑΣ ΑΘΑΝΑΣΙΟΣ του ΠΑΝΑΓΙΩΤΗ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ΤΣΟΜΠΑΝΙΔΟΥ ΑΡΓΥΡΗ του ΘΕΟΔΩΡΟΥ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ΧΑΤΖΗΓΙΑΝΝΙΔΟΥ ΠΑΝΑΓΙΩΤΑ του ΧΡΗΣΤΟΥ</w:t>
            </w:r>
          </w:p>
          <w:p w:rsidR="006A06DB" w:rsidRDefault="006A06DB" w:rsidP="006A06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ΧΡΗΣΤΙΔΟΥ ΣΟΦΙΑ του ΔΗΜΗΤΡΙΟΥ</w:t>
            </w:r>
          </w:p>
        </w:tc>
      </w:tr>
    </w:tbl>
    <w:p w:rsidR="00CE0A63" w:rsidRDefault="00CE0A63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5AC5" w:rsidRDefault="003B5AC5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964E8A">
        <w:tc>
          <w:tcPr>
            <w:tcW w:w="7961" w:type="dxa"/>
          </w:tcPr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  <w:t>Ε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A06DB" w:rsidRDefault="006A06DB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06DB">
              <w:rPr>
                <w:rFonts w:ascii="Arial" w:hAnsi="Arial" w:cs="Arial"/>
                <w:b/>
                <w:sz w:val="32"/>
                <w:szCs w:val="32"/>
              </w:rPr>
              <w:t>«ΕΛΛΗΝΙΚΗ ΑΥΓΗ ΓΙΑ ΤΗΝ ΚΕΝΤΡΙΚΗ ΜΑΚΕΔΟΝΙΑ»</w:t>
            </w:r>
          </w:p>
          <w:p w:rsidR="006A06DB" w:rsidRPr="006A06DB" w:rsidRDefault="006A06DB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A06DB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ΧΡΥΣΟΜΑΛΛΗΣ ΝΙΚΟΛΑΟΣ του ΑΠΟΣΤΟΛΟΥ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6A06DB" w:rsidRDefault="006A06DB" w:rsidP="003B5A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A06DB" w:rsidRPr="000C7209" w:rsidRDefault="006A06DB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A06DB" w:rsidRDefault="006A06DB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ΑΡΒΑΝΙΤΗΣ ΑΠΟΣΤΟΛΟΣ του ΝΙΚΟΛΑΟΥ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ΚΑΛΟΓΕΡΟΥΔΗ ΙΩΑΝΝΑ του ΓΕΩΡΓΙΟΥ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ΛΟΥΚΑ ΣΤΑΥΡΟΥΛΑ του ΠΟΛΥΚΑΡΠΟΥ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ΠΑΤΣΑΛΗ ΦΩΤΕΙΝΗ του ΚΥΡΙΑΚΟΥ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ΠΟΥΤΟΥΡΗΣ ΚΩΝΣΤΑΝΤΙΝΟΣ του ΑΝΔΡΕΑ</w:t>
            </w:r>
          </w:p>
          <w:p w:rsidR="006A06DB" w:rsidRPr="000C7209" w:rsidRDefault="006A06DB" w:rsidP="006A06D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ΧΑΛΒΑΤΖΗΣ ΙΩΑΝΝΗΣ του ΠΑΝΑΓΙΩΤΗ</w:t>
            </w:r>
          </w:p>
          <w:p w:rsidR="006A06DB" w:rsidRPr="000C7209" w:rsidRDefault="006A06DB" w:rsidP="006A06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ΧΟΡΟΖΙΔΟΥ ΧΡΥΣΑΝΘΗ του ΑΒΡΑΑΜ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961" w:type="dxa"/>
          </w:tcPr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E4DE4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4DE4">
              <w:rPr>
                <w:rFonts w:ascii="Arial" w:hAnsi="Arial" w:cs="Arial"/>
                <w:b/>
                <w:sz w:val="32"/>
                <w:szCs w:val="32"/>
              </w:rPr>
              <w:t>«ΚΟΙΤΑΜΕ ΜΠΡΟΣΤΑ»</w:t>
            </w:r>
          </w:p>
          <w:p w:rsidR="006E4DE4" w:rsidRPr="006E4DE4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ΓΙΑΝΝΟΥΛΗΣ ΧΡΗΣΤΟΣ του ΙΩΑΝΝΗ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E4DE4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ΑΚΡΙΤΙΔΗΣ ΘΕΟΔΩΡΟΣ του ΛΑΖΑΡΟΥ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ΑΝΔΡΕΑΔΗΣ ΑΝΔΡΕΑΣ του ΧΡΙΣΤΟΔΟΥΛΟΥ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ΑΝΘΟΥΛΑΚΗ ΚΑΦΕΝΙΑ (ΦΕΝΙΑ) του ΑΘΑΝΑΣΙΟΥ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ΑΡΓΥΡΙΑΔΗΣ ΝΙΚΟΛΑΟΣ του ΛΥΣΑΝΔΡΟΥ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ΒΕΛΛΙΚΗ ΚΥΡΙΑΚΗ (ΚΙΚΗ) του ΦΙΝΤΙΑ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ΚΥΒΕΝΤΙΔΗΣ ΝΙΚΟΛΑΟΣ του ΑΝΑΣΤΑΣΙΟΥ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ΜΠΟΥΡΝΑΡΗΣ ΘΩΜΑΣ του ΓΕΩΡΓΙΟΥ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ΠΑΝΙΟΠΟΥΛΟΣ ΣΤΑΥΡΟΣ του ΑΠΟΣΤΟΛΟΥ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9 ΤΑΣΚΑΣ ΑΝΑΣΤΑΣΙΟΣ του ΔΗΜΗΤΡΙΟΥ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10 ΤΟΛΑ ΕΥΑΓΓΕΛΙΑ του ΚΩΝΣΤΑΝΤΙΝΟΥ</w:t>
            </w:r>
          </w:p>
          <w:p w:rsidR="006E4DE4" w:rsidRDefault="006E4DE4" w:rsidP="006E4D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11 ΤΣΙΡΟΓΙΑΝΝΗΣ ΚΩΝΣΤΑΝΤΙΝΟΣ του ΓΕΩΡΓΙΟΥ</w:t>
            </w:r>
          </w:p>
        </w:tc>
      </w:tr>
      <w:tr w:rsidR="00964E8A" w:rsidTr="003B5AC5">
        <w:tc>
          <w:tcPr>
            <w:tcW w:w="7961" w:type="dxa"/>
            <w:vAlign w:val="center"/>
          </w:tcPr>
          <w:p w:rsidR="001F1350" w:rsidRDefault="001F1350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Ζ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E4DE4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4DE4">
              <w:rPr>
                <w:rFonts w:ascii="Arial" w:hAnsi="Arial" w:cs="Arial"/>
                <w:b/>
                <w:sz w:val="32"/>
                <w:szCs w:val="32"/>
              </w:rPr>
              <w:t>«ΛΑΪΚΗ ΣΥΣΠΕΙΡΩΣΗ ΚΕΝΤΡΙΚΗΣ ΜΑΚΕΔΟΝΙΑΣ»</w:t>
            </w:r>
          </w:p>
          <w:p w:rsidR="006E4DE4" w:rsidRPr="006E4DE4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E4DE4" w:rsidP="00EE7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ΑΒΡΑΜΟΠΟΥΛΟΣ ΣΩΤΗΡΙΟΣ του ΚΩΝΣΤΑΝΤΙΝΟΥ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6E4DE4" w:rsidRDefault="006E4DE4" w:rsidP="00EE75A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E4DE4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ΔΕΛΗΟΛΑΝΗ ΑΙΚΑΤΕΡΙΝΗ του ΔΗΜΗΤΡΙΟΥ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ΙΩΣΗΦΙΔΗΣ ΧΡΗΣΤΟΣ του ΘΕΜΙΣΤΟΚΛΗ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ΜΑΝΔΑΝΑΣ ΖΗΣΗΣ του ΧΡΗΣΤΟΥ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ΜΟΥΡΑΤΙΔΗΣ ΑΝΑΣΤΑΣΙΟΣ του ΝΙΚΟΛΑΟΥ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ΜΠΟΥΓΔΑΝΗΣ ΑΓΓΕΛΟΣ του ΒΑΣΙΛΕΙΟΥ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ΠΑΝΑΓΙΩΤΟΥ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ΘΕΜΙΣΤΟΚΛΗΣ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(ΘΕΜΗΣ) του ΣΤΑΥΡΟΥ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ΠΑΝΤΑΖΗ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ΚΩΝΣΤΑΝΤΙΝΑ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(ΝΤΙΝΑ) του ΓΡΗΓΟΡΙΟΥ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ΠΑΠΑΚΩΣΤΑΣ ΠΡΟΦΗΤΗΣ του ΔΗΜΟΥ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9 ΠΑΠΑΠΟΣΤΟΛΟΥ ΔΗΜΗΤΡΙΟΣ του ΖΗΣΗ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10 ΣΑΡΑΝΤΙΔΟΥ ΕΡΜΟΦΥΛΗ (ΦΙΛΙΩ) του ΧΑΡΑΛΑΜΠΟΥ</w:t>
            </w:r>
          </w:p>
          <w:p w:rsidR="006E4DE4" w:rsidRPr="000C7209" w:rsidRDefault="006E4DE4" w:rsidP="006E4D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11 ΣΠΕΝΤΖΟΥ ΕΥΘΥΜΙΑ (ΕΦΗ) του ΓΕΩΡΓΙΟΥ</w:t>
            </w:r>
          </w:p>
          <w:p w:rsidR="00964E8A" w:rsidRDefault="00964E8A" w:rsidP="00EE75AD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7961" w:type="dxa"/>
          </w:tcPr>
          <w:p w:rsidR="003B5AC5" w:rsidRDefault="003B5AC5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64E8A" w:rsidRDefault="00964E8A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E4DE4" w:rsidRDefault="006E4DE4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4DE4">
              <w:rPr>
                <w:rFonts w:ascii="Arial" w:hAnsi="Arial" w:cs="Arial"/>
                <w:b/>
                <w:sz w:val="32"/>
                <w:szCs w:val="32"/>
              </w:rPr>
              <w:t>«ΟΙΚΟΛΟΓΙΑ - ΠΡΑΣΙΝΗ ΛΥΣΗ»</w:t>
            </w:r>
          </w:p>
          <w:p w:rsidR="006E4DE4" w:rsidRPr="006E4DE4" w:rsidRDefault="006E4DE4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E4DE4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ΓΚΑΝΟΥΛΗΣ ΦΙΛΙΠΠΟΣ του ΙΑΚΩΒΟΥ</w:t>
            </w:r>
          </w:p>
          <w:p w:rsidR="00964E8A" w:rsidRDefault="00964E8A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6E4DE4" w:rsidRDefault="006E4DE4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6E4DE4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ΑΓΓΕΛΙΔΗΣ ΘΕΟΧΑΡΗΣ του ΑΝΔΡΕΑ</w:t>
            </w: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ΑΔΑΜΙΔΟΥ ΑΘΗΝΑ του ΝΙΚΟΛΑΟΥ</w:t>
            </w: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ΑΝΤΩΝΙΑΔΗΣ ΓΕΩΡΓΙΟΣ του ΧΡΗΣΤΟΥ</w:t>
            </w: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ΓΕΩΡΓΟΠΟΥΛΟΥ ΚΑΤΙΝΑ του ΧΡΗΣΤΟΥ</w:t>
            </w: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ΜΟΥΡΟΥ ΑΘΗΝΑ του ΔΗΜΗΤΡΙΟΥ</w:t>
            </w:r>
          </w:p>
          <w:p w:rsidR="006E4DE4" w:rsidRPr="000C7209" w:rsidRDefault="006E4DE4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ΠΕΛΤΕΚΗΣ ΘΕΟΔΩΡΟΣ του ΒΑΣΙΛΕΙΟΥ</w:t>
            </w:r>
          </w:p>
          <w:p w:rsidR="006E4DE4" w:rsidRPr="000C7209" w:rsidRDefault="006E4DE4" w:rsidP="003B5A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ΧΛΩΡΟΣ ΑΣΤΕΡΙΟΣ του ΓΕΩΡΓΙΟΥ</w:t>
            </w:r>
          </w:p>
          <w:p w:rsidR="00964E8A" w:rsidRDefault="00964E8A" w:rsidP="003B5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EE75AD" w:rsidRDefault="00EE75AD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46"/>
        <w:gridCol w:w="7876"/>
      </w:tblGrid>
      <w:tr w:rsidR="00964E8A">
        <w:tc>
          <w:tcPr>
            <w:tcW w:w="8046" w:type="dxa"/>
          </w:tcPr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</w:t>
            </w:r>
            <w:r w:rsidRPr="006C06AF">
              <w:rPr>
                <w:rFonts w:ascii="Arial" w:hAnsi="Arial" w:cs="Arial"/>
              </w:rPr>
              <w:t xml:space="preserve">' ΣΥΝΔΥΑΣΜΟΣ </w:t>
            </w:r>
            <w:r>
              <w:rPr>
                <w:rFonts w:ascii="Arial" w:hAnsi="Arial" w:cs="Arial"/>
              </w:rPr>
              <w:t>:</w:t>
            </w:r>
          </w:p>
          <w:p w:rsidR="006E4DE4" w:rsidRDefault="006E4DE4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4DE4">
              <w:rPr>
                <w:rFonts w:ascii="Arial" w:hAnsi="Arial" w:cs="Arial"/>
                <w:b/>
                <w:sz w:val="32"/>
                <w:szCs w:val="32"/>
              </w:rPr>
              <w:t>«ΠΡΑΞΕΙΣ ΓΙΑ ΤΗ ΜΑΚΕΔΟΝΙΑ»</w:t>
            </w:r>
          </w:p>
          <w:p w:rsidR="006E4DE4" w:rsidRPr="006E4DE4" w:rsidRDefault="006E4DE4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64E8A" w:rsidRDefault="006E4DE4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ΠΑΠΑΣΤΕΡΓΙΟΥ ΧΡΗΣΤΟΣ του ΜΙΛΤΙΑΔΗ</w:t>
            </w:r>
          </w:p>
          <w:p w:rsidR="002A58E8" w:rsidRDefault="00964E8A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6E4DE4" w:rsidRDefault="006E4DE4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E4DE4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3B5AC5" w:rsidRDefault="003B5AC5" w:rsidP="003B5AC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ΑΓΓΕΛΙΔΗΣ ΧΡΗΣΤΟΣ του ΠΑΝΑΓΙΩΤΗ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ΑΝΔΡΕΑΔΗΣ ΘΩΜΑΣ του ΕΥΣΤΑΘΙΟΥ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ΒΑΛΤΑΔΩΡΟΥ ΚΑΛΛΙΟΠΗ (ΚΕΛΥ) του ΚΛΕΑΝΘΗ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ΒΕΡΓΙΔΗΣ ΧΑΡΑΛΑΜΠΟΣ του ΣΤΕΡΓΙΟΥ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ΚΟΥΤΡΑΣ ΑΘΑΝΑΣΙΟΣ του ΔΗΜΗΤΡΙΟΥ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ΜΑΝΔΑΛΑΡΙΔΗΣ ΗΛΙΑΣ του ΓΕΩΡΓΙΟΥ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ΜΑΥΡΟΠΟΥΛΟΥ ΕΥΘΥΜΙΑ του ΓΕΩΡΓΙΟΥ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ΠΟΥΛΤΟΥΡΤΖΙΔΗΣ ΔΗΜΗΤΡΙΟΣ του ΔΑΜΙΑΝΟΥ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9 ΣΑΛΜΑΤΩΝΙΔΗΣ ΤΡΙΑΝΤΑΦΥΛΛΟΣ του ΑΠΟΣΤΟΛΟΥ</w:t>
            </w:r>
          </w:p>
          <w:p w:rsidR="006E4DE4" w:rsidRPr="000C7209" w:rsidRDefault="006E4DE4" w:rsidP="006E4DE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10 ΣΑΜΑΡΑ ΒΑΣΙΛΙΚΗ (ΒΑΣΙΑ) του ΧΡΗΣΤΟΥ</w:t>
            </w:r>
          </w:p>
          <w:p w:rsidR="006E4DE4" w:rsidRPr="000C7209" w:rsidRDefault="006E4DE4" w:rsidP="000C72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11 ΤΡΕΝΤΣΙΟΣ ΓΕΩΡΓΙΟΣ του ΚΩΝΣΤΑΝΤΙΝΟΥ</w:t>
            </w:r>
          </w:p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6" w:type="dxa"/>
          </w:tcPr>
          <w:p w:rsidR="006E4DE4" w:rsidRDefault="000C7209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Ι</w:t>
            </w:r>
            <w:r w:rsidR="006E4DE4" w:rsidRPr="006C06AF">
              <w:rPr>
                <w:rFonts w:ascii="Arial" w:hAnsi="Arial" w:cs="Arial"/>
              </w:rPr>
              <w:t xml:space="preserve">' ΣΥΝΔΥΑΣΜΟΣ </w:t>
            </w:r>
            <w:r w:rsidR="006E4DE4">
              <w:rPr>
                <w:rFonts w:ascii="Arial" w:hAnsi="Arial" w:cs="Arial"/>
              </w:rPr>
              <w:t>:</w:t>
            </w:r>
          </w:p>
          <w:p w:rsidR="000C7209" w:rsidRDefault="000C7209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C7209">
              <w:rPr>
                <w:rFonts w:ascii="Arial" w:hAnsi="Arial" w:cs="Arial"/>
                <w:b/>
                <w:sz w:val="32"/>
                <w:szCs w:val="32"/>
              </w:rPr>
              <w:t>«ΠΡΩΤΗ ΔΥΝΑΜΗ για τη Μακεδονία»</w:t>
            </w:r>
          </w:p>
          <w:p w:rsidR="000C7209" w:rsidRPr="000C7209" w:rsidRDefault="000C7209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6E4DE4" w:rsidRDefault="000C7209" w:rsidP="006E4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ΑΒΡΑΜΙΔΗΣ ΓΑΒΡΙΗΛ του ΝΙΚΟΛΑΟΥ</w:t>
            </w:r>
          </w:p>
          <w:p w:rsidR="006E4DE4" w:rsidRDefault="006E4DE4" w:rsidP="000C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D34F2">
              <w:rPr>
                <w:rFonts w:ascii="Arial" w:hAnsi="Arial" w:cs="Arial"/>
                <w:b/>
                <w:sz w:val="32"/>
                <w:szCs w:val="32"/>
              </w:rPr>
              <w:t xml:space="preserve">ΥΠΟΨΗΦΙΟΣ </w:t>
            </w:r>
            <w:r>
              <w:rPr>
                <w:rFonts w:ascii="Arial" w:hAnsi="Arial" w:cs="Arial"/>
                <w:b/>
                <w:sz w:val="32"/>
                <w:szCs w:val="32"/>
              </w:rPr>
              <w:t>ΠΕΡΙΦΕΡΕΙΑΡΧΗΣ</w:t>
            </w:r>
          </w:p>
          <w:p w:rsidR="00964E8A" w:rsidRDefault="00964E8A" w:rsidP="001B4F2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Εκλογική Περιφέρεια Σερρών</w:t>
            </w:r>
          </w:p>
          <w:p w:rsid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Υποψήφιοι Περιφερειακοί Σύμβουλοι</w:t>
            </w:r>
          </w:p>
          <w:p w:rsidR="003B5AC5" w:rsidRPr="000C7209" w:rsidRDefault="003B5AC5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 ΑΒΡΑΜΙΔΟΥ ΒΑΣΙΛΕΙΑ του ΚΥΡΙΑΚΟΥ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2 ΑΣΛΑΝΙΔΟΥ ΣΤΕΛΛΑ (ΕΛΛΑΔΑ) του ΑΛΕΞΙΟΥ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3 ΒΑΒΟΥΛΙΔΟΥ ΜΑΡΓΑΡΙΤΑ (ΡΙΤΑ) του ΧΡΗΣΤΟΥ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4 ΓΑΪΤΑΝΙΔΗΣ ΙΩΑΝΝΗΣ του ΑΝΕΣΤΗ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5 ΔΗΜΗΤΡΙΑΔΟΥ ΔΕΣΠΟΙΝΑ του ΚΙΜΩΝΟΣ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6 ΛΕΠΤΟΚΑΡΙΔΗΣ ΣΤΕΡΓΙΟΣ του ΠΑΥΛΟΥ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7 ΠΑΠΑΔΟΠΟΥΛΟΥ ΟΛΓΑ του ΓΕΩΡΓΙΟΥ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8 ΡΑΜΠΙΔΟΥ ΜΑΚΡΙΝΑ του ΛΑΖΑΡΟΥ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9 ΣΑΡΙΔΟΥ ΣΟΦΙΑ του ΚΩΝΣΤΑΝΤΙΝΟΥ</w:t>
            </w:r>
          </w:p>
          <w:p w:rsidR="000C7209" w:rsidRPr="000C7209" w:rsidRDefault="000C7209" w:rsidP="000C7209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10 ΣΠΑΝΙΔΗΣ ΕΜΜΑΝΟΥΗΛ του ΔΗΜΗΤΡΙΟΥ</w:t>
            </w:r>
          </w:p>
          <w:p w:rsidR="000C7209" w:rsidRDefault="000C7209" w:rsidP="000C72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7209">
              <w:rPr>
                <w:rFonts w:ascii="Arial" w:hAnsi="Arial" w:cs="Arial"/>
                <w:sz w:val="28"/>
                <w:szCs w:val="28"/>
              </w:rPr>
              <w:t>11 ΥΦΑΝΤΙΔΗΣ ΓΕΩΡΓΙΟΣ του ΚΥΡΙΑΚΟΥ</w:t>
            </w:r>
          </w:p>
        </w:tc>
      </w:tr>
    </w:tbl>
    <w:p w:rsidR="00F41710" w:rsidRDefault="00F41710" w:rsidP="00D2619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C7209" w:rsidRPr="000C7209" w:rsidRDefault="000C7209" w:rsidP="000C720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C7209">
        <w:rPr>
          <w:rFonts w:ascii="Arial" w:hAnsi="Arial" w:cs="Arial"/>
          <w:sz w:val="28"/>
          <w:szCs w:val="28"/>
        </w:rPr>
        <w:lastRenderedPageBreak/>
        <w:t xml:space="preserve">Η ψηφοφορία θα διενεργηθεί την 26η Μαΐου 2019 ημέρα Κυριακή και θα αρχίσει την 07:00 ώρα και θα λήξει την 19:00 ώρα στα κατωτέρω εκλογικά τμήματα που έχουν οριστεί με την υπ΄αριθμ. </w:t>
      </w:r>
      <w:r w:rsidR="002D3CC9">
        <w:rPr>
          <w:rFonts w:ascii="Arial" w:hAnsi="Arial" w:cs="Arial"/>
          <w:b/>
        </w:rPr>
        <w:t>273601(2367)/03-05-2019</w:t>
      </w:r>
      <w:r w:rsidR="002D3CC9" w:rsidRPr="007C3B89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0C7209">
        <w:rPr>
          <w:rFonts w:ascii="Arial" w:hAnsi="Arial" w:cs="Arial"/>
          <w:sz w:val="28"/>
          <w:szCs w:val="28"/>
        </w:rPr>
        <w:t>απόφαση μας (θα παρατεθούν τα εκλογικά τμήματα και καταστήματα ψηφοφορίας).</w:t>
      </w:r>
    </w:p>
    <w:p w:rsidR="000C7209" w:rsidRPr="000C7209" w:rsidRDefault="000C7209" w:rsidP="000C720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C7209">
        <w:rPr>
          <w:rFonts w:ascii="Arial" w:hAnsi="Arial" w:cs="Arial"/>
          <w:sz w:val="28"/>
          <w:szCs w:val="28"/>
        </w:rPr>
        <w:t xml:space="preserve">Ο αριθμός των εδρών (αριθμός Περιφερειακών Συμβούλων) της εκλογικής περιφέρειας  ΣΕΡΡΩΝ ανέρχεται σε </w:t>
      </w:r>
      <w:r w:rsidR="003B5AC5">
        <w:rPr>
          <w:rFonts w:ascii="Arial" w:hAnsi="Arial" w:cs="Arial"/>
          <w:sz w:val="28"/>
          <w:szCs w:val="28"/>
        </w:rPr>
        <w:t>7 επτά</w:t>
      </w:r>
    </w:p>
    <w:p w:rsidR="00D2619F" w:rsidRPr="000C7209" w:rsidRDefault="000C7209" w:rsidP="000C7209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C7209">
        <w:rPr>
          <w:rFonts w:ascii="Arial" w:hAnsi="Arial" w:cs="Arial"/>
          <w:sz w:val="28"/>
          <w:szCs w:val="28"/>
        </w:rPr>
        <w:t>Το πρόγραμμα αυτό να τοιχοκολληθεί έξω από κάθε κατάστημα ψηφοφορίας και στα δημοσιότερα μέρη των δήμων και των κοινοτήτων και των συνοικισμών αυτών.</w:t>
      </w:r>
    </w:p>
    <w:p w:rsidR="00D2619F" w:rsidRPr="000C7209" w:rsidRDefault="00D2619F" w:rsidP="00D261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C7209">
        <w:rPr>
          <w:rFonts w:ascii="Arial" w:hAnsi="Arial" w:cs="Arial"/>
        </w:rPr>
        <w:t>Ο ΔΗΜΑΡΧΟΣ ΗΡΑΚΛΕΙΑΣ</w:t>
      </w:r>
    </w:p>
    <w:sectPr w:rsidR="00D2619F" w:rsidRPr="000C7209" w:rsidSect="004D06F4">
      <w:type w:val="continuous"/>
      <w:pgSz w:w="16840" w:h="23814" w:code="8"/>
      <w:pgMar w:top="567" w:right="567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">
    <w:nsid w:val="07737AF6"/>
    <w:multiLevelType w:val="hybridMultilevel"/>
    <w:tmpl w:val="0A0CF0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338BA"/>
    <w:multiLevelType w:val="hybridMultilevel"/>
    <w:tmpl w:val="61CE7E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7276C8"/>
    <w:multiLevelType w:val="hybridMultilevel"/>
    <w:tmpl w:val="8C60A1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857F5"/>
    <w:multiLevelType w:val="hybridMultilevel"/>
    <w:tmpl w:val="F3604B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62652"/>
    <w:multiLevelType w:val="hybridMultilevel"/>
    <w:tmpl w:val="5412D0A4"/>
    <w:lvl w:ilvl="0" w:tplc="53FE8D4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74377BA"/>
    <w:multiLevelType w:val="hybridMultilevel"/>
    <w:tmpl w:val="888605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15712F"/>
    <w:multiLevelType w:val="hybridMultilevel"/>
    <w:tmpl w:val="E4B8E7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20D42"/>
    <w:multiLevelType w:val="hybridMultilevel"/>
    <w:tmpl w:val="2DEC30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613A3"/>
    <w:multiLevelType w:val="hybridMultilevel"/>
    <w:tmpl w:val="570021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F1804"/>
    <w:multiLevelType w:val="hybridMultilevel"/>
    <w:tmpl w:val="622228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1E392B"/>
    <w:multiLevelType w:val="hybridMultilevel"/>
    <w:tmpl w:val="9CF84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837BCB"/>
    <w:multiLevelType w:val="hybridMultilevel"/>
    <w:tmpl w:val="A56A5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C5"/>
    <w:rsid w:val="000428FC"/>
    <w:rsid w:val="00045AAE"/>
    <w:rsid w:val="00051431"/>
    <w:rsid w:val="000A4E0D"/>
    <w:rsid w:val="000B01FA"/>
    <w:rsid w:val="000B28E7"/>
    <w:rsid w:val="000C7209"/>
    <w:rsid w:val="000E46B9"/>
    <w:rsid w:val="0012230D"/>
    <w:rsid w:val="0013447C"/>
    <w:rsid w:val="00183042"/>
    <w:rsid w:val="001911F3"/>
    <w:rsid w:val="00195E26"/>
    <w:rsid w:val="001B4F29"/>
    <w:rsid w:val="001F1350"/>
    <w:rsid w:val="00226918"/>
    <w:rsid w:val="00271BE3"/>
    <w:rsid w:val="002837C5"/>
    <w:rsid w:val="00292F38"/>
    <w:rsid w:val="002A1F4F"/>
    <w:rsid w:val="002A2CAE"/>
    <w:rsid w:val="002A58E8"/>
    <w:rsid w:val="002D3CC9"/>
    <w:rsid w:val="002F6139"/>
    <w:rsid w:val="003079D5"/>
    <w:rsid w:val="003121F4"/>
    <w:rsid w:val="0033082E"/>
    <w:rsid w:val="003558BD"/>
    <w:rsid w:val="00366EF4"/>
    <w:rsid w:val="003B5AC5"/>
    <w:rsid w:val="003C1DA6"/>
    <w:rsid w:val="0041613F"/>
    <w:rsid w:val="0043080A"/>
    <w:rsid w:val="004516D7"/>
    <w:rsid w:val="004524AB"/>
    <w:rsid w:val="00470A47"/>
    <w:rsid w:val="00477AE4"/>
    <w:rsid w:val="00485030"/>
    <w:rsid w:val="00495D88"/>
    <w:rsid w:val="004A3850"/>
    <w:rsid w:val="004D06F4"/>
    <w:rsid w:val="004E0090"/>
    <w:rsid w:val="005049F7"/>
    <w:rsid w:val="00530C27"/>
    <w:rsid w:val="0055672D"/>
    <w:rsid w:val="005839FA"/>
    <w:rsid w:val="0058413C"/>
    <w:rsid w:val="005B6758"/>
    <w:rsid w:val="005C00CD"/>
    <w:rsid w:val="00607CF1"/>
    <w:rsid w:val="00617E1C"/>
    <w:rsid w:val="00632791"/>
    <w:rsid w:val="00634FF3"/>
    <w:rsid w:val="00643596"/>
    <w:rsid w:val="00662583"/>
    <w:rsid w:val="0066461E"/>
    <w:rsid w:val="00693402"/>
    <w:rsid w:val="006A06DB"/>
    <w:rsid w:val="006A4D3F"/>
    <w:rsid w:val="006A5923"/>
    <w:rsid w:val="006A7A09"/>
    <w:rsid w:val="006C06AF"/>
    <w:rsid w:val="006E4DE4"/>
    <w:rsid w:val="00733182"/>
    <w:rsid w:val="007335E0"/>
    <w:rsid w:val="0074560A"/>
    <w:rsid w:val="00754C5B"/>
    <w:rsid w:val="00774DB2"/>
    <w:rsid w:val="007C3B89"/>
    <w:rsid w:val="007D34F2"/>
    <w:rsid w:val="007E6F37"/>
    <w:rsid w:val="008053DF"/>
    <w:rsid w:val="00826B36"/>
    <w:rsid w:val="00887B33"/>
    <w:rsid w:val="008B7921"/>
    <w:rsid w:val="008E2062"/>
    <w:rsid w:val="008E511D"/>
    <w:rsid w:val="008F5D75"/>
    <w:rsid w:val="00930C16"/>
    <w:rsid w:val="0095148F"/>
    <w:rsid w:val="00964E8A"/>
    <w:rsid w:val="00992E4A"/>
    <w:rsid w:val="009B259A"/>
    <w:rsid w:val="009F6DC6"/>
    <w:rsid w:val="00A02D4C"/>
    <w:rsid w:val="00A37524"/>
    <w:rsid w:val="00A47E09"/>
    <w:rsid w:val="00A72A93"/>
    <w:rsid w:val="00B002E4"/>
    <w:rsid w:val="00B13667"/>
    <w:rsid w:val="00B65026"/>
    <w:rsid w:val="00B862A9"/>
    <w:rsid w:val="00BB7CAA"/>
    <w:rsid w:val="00BC4978"/>
    <w:rsid w:val="00C006A9"/>
    <w:rsid w:val="00C13E82"/>
    <w:rsid w:val="00C32891"/>
    <w:rsid w:val="00C4570E"/>
    <w:rsid w:val="00C70C9F"/>
    <w:rsid w:val="00C87621"/>
    <w:rsid w:val="00C90811"/>
    <w:rsid w:val="00C944D4"/>
    <w:rsid w:val="00C969DF"/>
    <w:rsid w:val="00CB7333"/>
    <w:rsid w:val="00CE0A63"/>
    <w:rsid w:val="00D20A02"/>
    <w:rsid w:val="00D2619F"/>
    <w:rsid w:val="00D2695B"/>
    <w:rsid w:val="00D43159"/>
    <w:rsid w:val="00D53FAC"/>
    <w:rsid w:val="00D55A59"/>
    <w:rsid w:val="00D623BA"/>
    <w:rsid w:val="00D96761"/>
    <w:rsid w:val="00DD327F"/>
    <w:rsid w:val="00DE5E94"/>
    <w:rsid w:val="00DE683C"/>
    <w:rsid w:val="00E43FF9"/>
    <w:rsid w:val="00E545CA"/>
    <w:rsid w:val="00E8082B"/>
    <w:rsid w:val="00E875F7"/>
    <w:rsid w:val="00EA328E"/>
    <w:rsid w:val="00EB1E1A"/>
    <w:rsid w:val="00EE75AD"/>
    <w:rsid w:val="00F41710"/>
    <w:rsid w:val="00F5056A"/>
    <w:rsid w:val="00F5325D"/>
    <w:rsid w:val="00F966C6"/>
    <w:rsid w:val="00FA334A"/>
    <w:rsid w:val="00FB6ED5"/>
    <w:rsid w:val="00FB7A82"/>
    <w:rsid w:val="00FD30E4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C06AF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6C06AF"/>
    <w:pPr>
      <w:keepNext/>
      <w:outlineLvl w:val="1"/>
    </w:pPr>
    <w:rPr>
      <w:rFonts w:ascii="Tahoma" w:hAnsi="Tahoma" w:cs="Tahoma"/>
      <w:b/>
      <w:bCs/>
    </w:rPr>
  </w:style>
  <w:style w:type="paragraph" w:styleId="5">
    <w:name w:val="heading 5"/>
    <w:basedOn w:val="a"/>
    <w:next w:val="a"/>
    <w:qFormat/>
    <w:rsid w:val="006C06AF"/>
    <w:pPr>
      <w:keepNext/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6C06AF"/>
    <w:pPr>
      <w:keepNext/>
      <w:ind w:left="1309"/>
      <w:outlineLvl w:val="5"/>
    </w:pPr>
    <w:rPr>
      <w:rFonts w:ascii="Arial" w:hAnsi="Arial"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21F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41613F"/>
    <w:pPr>
      <w:suppressAutoHyphens/>
      <w:spacing w:after="120"/>
    </w:pPr>
    <w:rPr>
      <w:rFonts w:ascii="CG Times (WN)" w:hAnsi="CG Times (WN)" w:cs="CG Times (WN)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C06AF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6C06AF"/>
    <w:pPr>
      <w:keepNext/>
      <w:outlineLvl w:val="1"/>
    </w:pPr>
    <w:rPr>
      <w:rFonts w:ascii="Tahoma" w:hAnsi="Tahoma" w:cs="Tahoma"/>
      <w:b/>
      <w:bCs/>
    </w:rPr>
  </w:style>
  <w:style w:type="paragraph" w:styleId="5">
    <w:name w:val="heading 5"/>
    <w:basedOn w:val="a"/>
    <w:next w:val="a"/>
    <w:qFormat/>
    <w:rsid w:val="006C06AF"/>
    <w:pPr>
      <w:keepNext/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6C06AF"/>
    <w:pPr>
      <w:keepNext/>
      <w:ind w:left="1309"/>
      <w:outlineLvl w:val="5"/>
    </w:pPr>
    <w:rPr>
      <w:rFonts w:ascii="Arial" w:hAnsi="Arial"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21F4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41613F"/>
    <w:pPr>
      <w:suppressAutoHyphens/>
      <w:spacing w:after="120"/>
    </w:pPr>
    <w:rPr>
      <w:rFonts w:ascii="CG Times (WN)" w:hAnsi="CG Times (WN)" w:cs="CG Times (WN)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2019-05-21T05:33:00Z</cp:lastPrinted>
  <dcterms:created xsi:type="dcterms:W3CDTF">2019-05-20T11:28:00Z</dcterms:created>
  <dcterms:modified xsi:type="dcterms:W3CDTF">2019-05-21T06:23:00Z</dcterms:modified>
</cp:coreProperties>
</file>