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0AC3" w:rsidRPr="008F41EF" w:rsidRDefault="00950AC3">
      <w:pPr>
        <w:rPr>
          <w:rFonts w:asciiTheme="minorHAnsi" w:hAnsiTheme="minorHAnsi" w:cs="Tahoma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48"/>
        <w:gridCol w:w="5296"/>
      </w:tblGrid>
      <w:tr w:rsidR="008F41EF" w:rsidRPr="008F41EF" w:rsidTr="00E6479F">
        <w:trPr>
          <w:trHeight w:val="3682"/>
        </w:trPr>
        <w:tc>
          <w:tcPr>
            <w:tcW w:w="4548" w:type="dxa"/>
            <w:shd w:val="clear" w:color="auto" w:fill="auto"/>
          </w:tcPr>
          <w:p w:rsidR="000A3B76" w:rsidRDefault="000A3B76" w:rsidP="000A3B76">
            <w:pPr>
              <w:snapToGrid w:val="0"/>
              <w:ind w:right="79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noProof/>
                <w:lang w:eastAsia="el-GR"/>
              </w:rPr>
              <w:drawing>
                <wp:inline distT="0" distB="0" distL="0" distR="0">
                  <wp:extent cx="570230" cy="522605"/>
                  <wp:effectExtent l="0" t="0" r="1270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522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B76" w:rsidRPr="00AC6737" w:rsidRDefault="000A3B76" w:rsidP="000A3B76">
            <w:pPr>
              <w:ind w:right="79"/>
              <w:jc w:val="center"/>
              <w:rPr>
                <w:rFonts w:ascii="Calibri" w:hAnsi="Calibri" w:cs="Tahoma"/>
              </w:rPr>
            </w:pPr>
            <w:r w:rsidRPr="00560B95">
              <w:rPr>
                <w:rFonts w:ascii="Calibri" w:hAnsi="Calibri" w:cs="Tahoma"/>
              </w:rPr>
              <w:t>Ελληνική Δημοκρατία</w:t>
            </w:r>
          </w:p>
          <w:p w:rsidR="000A3B76" w:rsidRPr="00560B95" w:rsidRDefault="000A3B76" w:rsidP="000A3B76">
            <w:pPr>
              <w:ind w:right="79"/>
              <w:jc w:val="center"/>
              <w:rPr>
                <w:rFonts w:ascii="Calibri" w:hAnsi="Calibri" w:cs="Tahoma"/>
              </w:rPr>
            </w:pPr>
            <w:r w:rsidRPr="00560B95">
              <w:rPr>
                <w:rFonts w:ascii="Calibri" w:hAnsi="Calibri" w:cs="Tahoma"/>
              </w:rPr>
              <w:t>Περιφέρεια Κεντρικής Μακεδονίας</w:t>
            </w:r>
          </w:p>
          <w:p w:rsidR="000A3B76" w:rsidRPr="00560B95" w:rsidRDefault="000A3B76" w:rsidP="000A3B76">
            <w:pPr>
              <w:pStyle w:val="2"/>
              <w:ind w:right="79"/>
              <w:jc w:val="center"/>
              <w:rPr>
                <w:rFonts w:ascii="Calibri" w:hAnsi="Calibri"/>
                <w:b w:val="0"/>
                <w:bCs w:val="0"/>
              </w:rPr>
            </w:pPr>
            <w:r w:rsidRPr="00560B95">
              <w:rPr>
                <w:rFonts w:ascii="Calibri" w:hAnsi="Calibri"/>
                <w:b w:val="0"/>
                <w:bCs w:val="0"/>
              </w:rPr>
              <w:t>Περιφερειακή Ενότητα Σερρών</w:t>
            </w:r>
          </w:p>
          <w:p w:rsidR="000A3B76" w:rsidRPr="00AC6737" w:rsidRDefault="000A3B76" w:rsidP="000A3B76">
            <w:pPr>
              <w:ind w:right="79"/>
              <w:jc w:val="center"/>
              <w:rPr>
                <w:rFonts w:ascii="Calibri" w:hAnsi="Calibri" w:cs="Tahoma"/>
              </w:rPr>
            </w:pPr>
            <w:r w:rsidRPr="00560B95">
              <w:rPr>
                <w:rFonts w:ascii="Calibri" w:hAnsi="Calibri" w:cs="Tahoma"/>
                <w:color w:val="000000"/>
              </w:rPr>
              <w:t>Δήμος Ηράκλειας</w:t>
            </w:r>
          </w:p>
          <w:p w:rsidR="000A3B76" w:rsidRPr="00AC6737" w:rsidRDefault="000A3B76" w:rsidP="000A3B76">
            <w:pPr>
              <w:ind w:right="79"/>
              <w:jc w:val="center"/>
              <w:rPr>
                <w:rFonts w:ascii="Calibri" w:hAnsi="Calibri" w:cs="Tahoma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color w:val="000000"/>
                <w:sz w:val="22"/>
                <w:szCs w:val="22"/>
              </w:rPr>
              <w:t>Τμήμα : Τεχνολ. Πληροφ. &amp; Επικοινωνιών</w:t>
            </w:r>
          </w:p>
          <w:p w:rsidR="000A3B76" w:rsidRPr="004E4EB7" w:rsidRDefault="000A3B76" w:rsidP="000A3B76">
            <w:pPr>
              <w:pStyle w:val="6"/>
              <w:tabs>
                <w:tab w:val="left" w:pos="1276"/>
              </w:tabs>
              <w:ind w:left="0"/>
              <w:jc w:val="center"/>
              <w:rPr>
                <w:rFonts w:ascii="Calibri" w:hAnsi="Calibri" w:cs="Tahoma"/>
                <w:b w:val="0"/>
                <w:bCs/>
                <w:szCs w:val="20"/>
              </w:rPr>
            </w:pPr>
            <w:r w:rsidRPr="004E4EB7">
              <w:rPr>
                <w:rFonts w:ascii="Calibri" w:hAnsi="Calibri" w:cs="Tahoma"/>
                <w:b w:val="0"/>
                <w:bCs/>
                <w:szCs w:val="20"/>
              </w:rPr>
              <w:t>Πλ. Μπακογιάννη 2</w:t>
            </w:r>
            <w:r w:rsidRPr="008D7DF8">
              <w:rPr>
                <w:rFonts w:ascii="Calibri" w:hAnsi="Calibri" w:cs="Tahoma"/>
                <w:b w:val="0"/>
                <w:bCs/>
                <w:szCs w:val="20"/>
              </w:rPr>
              <w:t xml:space="preserve">, </w:t>
            </w:r>
            <w:r w:rsidRPr="004E4EB7">
              <w:rPr>
                <w:rFonts w:ascii="Calibri" w:hAnsi="Calibri" w:cs="Tahoma"/>
                <w:b w:val="0"/>
                <w:bCs/>
                <w:szCs w:val="20"/>
              </w:rPr>
              <w:t xml:space="preserve">Ηράκλεια Σερρών , </w:t>
            </w:r>
            <w:r>
              <w:rPr>
                <w:rFonts w:ascii="Calibri" w:hAnsi="Calibri" w:cs="Tahoma"/>
                <w:b w:val="0"/>
                <w:bCs/>
                <w:szCs w:val="20"/>
                <w:lang w:val="en-US"/>
              </w:rPr>
              <w:t>TK</w:t>
            </w:r>
            <w:r w:rsidRPr="008D7DF8">
              <w:rPr>
                <w:rFonts w:ascii="Calibri" w:hAnsi="Calibri" w:cs="Tahoma"/>
                <w:b w:val="0"/>
                <w:bCs/>
                <w:szCs w:val="20"/>
              </w:rPr>
              <w:t xml:space="preserve"> </w:t>
            </w:r>
            <w:r w:rsidRPr="004E4EB7">
              <w:rPr>
                <w:rFonts w:ascii="Calibri" w:hAnsi="Calibri" w:cs="Tahoma"/>
                <w:b w:val="0"/>
                <w:bCs/>
                <w:szCs w:val="20"/>
              </w:rPr>
              <w:t>62 400</w:t>
            </w:r>
          </w:p>
          <w:p w:rsidR="000A3B76" w:rsidRPr="004E4EB7" w:rsidRDefault="000A3B76" w:rsidP="000A3B76">
            <w:pPr>
              <w:pStyle w:val="a8"/>
              <w:ind w:left="-142" w:right="-63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noProof/>
                <w:sz w:val="48"/>
                <w:szCs w:val="48"/>
                <w:lang w:eastAsia="el-GR"/>
              </w:rPr>
              <w:drawing>
                <wp:inline distT="0" distB="0" distL="0" distR="0">
                  <wp:extent cx="142240" cy="142240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 2325350150 – </w:t>
            </w:r>
            <w:r>
              <w:rPr>
                <w:rFonts w:ascii="Calibri" w:hAnsi="Calibri" w:cs="Tahoma"/>
                <w:bCs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42240" cy="14224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 2325350151</w:t>
            </w:r>
          </w:p>
          <w:p w:rsidR="000A3B76" w:rsidRPr="004E4EB7" w:rsidRDefault="000A3B76" w:rsidP="000A3B76">
            <w:pPr>
              <w:pStyle w:val="a8"/>
              <w:snapToGrid w:val="0"/>
              <w:ind w:left="-142" w:right="-63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42240" cy="142240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Tahoma"/>
                <w:bCs/>
                <w:sz w:val="20"/>
                <w:szCs w:val="20"/>
                <w:lang w:val="en-US"/>
              </w:rPr>
              <w:t>info</w:t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@dimosiraklias.gr - </w:t>
            </w:r>
            <w:r>
              <w:rPr>
                <w:rFonts w:ascii="Calibri" w:hAnsi="Calibri" w:cs="Tahoma"/>
                <w:bCs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42240" cy="14224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 www.dimosiraklias.gr</w:t>
            </w:r>
          </w:p>
          <w:p w:rsidR="000A3B76" w:rsidRPr="004E4EB7" w:rsidRDefault="000A3B76" w:rsidP="000A3B76">
            <w:pPr>
              <w:tabs>
                <w:tab w:val="left" w:pos="1276"/>
              </w:tabs>
              <w:rPr>
                <w:rFonts w:ascii="Calibri" w:hAnsi="Calibri" w:cs="Tahoma"/>
                <w:bCs/>
                <w:sz w:val="16"/>
                <w:szCs w:val="16"/>
              </w:rPr>
            </w:pPr>
            <w:r w:rsidRPr="004E4EB7">
              <w:rPr>
                <w:rFonts w:ascii="Calibri" w:hAnsi="Calibri" w:cs="Tahoma"/>
                <w:bCs/>
                <w:sz w:val="16"/>
                <w:szCs w:val="16"/>
              </w:rPr>
              <w:t>******************************************************</w:t>
            </w:r>
          </w:p>
          <w:p w:rsidR="000A3B76" w:rsidRPr="00EA21C6" w:rsidRDefault="000A3B76" w:rsidP="000A3B76">
            <w:pPr>
              <w:tabs>
                <w:tab w:val="left" w:pos="1276"/>
              </w:tabs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sz w:val="20"/>
                <w:szCs w:val="20"/>
              </w:rPr>
              <w:t>Πληροφορίες κ. Βεράνης Απόστολος</w:t>
            </w:r>
          </w:p>
          <w:p w:rsidR="000A3B76" w:rsidRDefault="000A3B76" w:rsidP="000A3B76">
            <w:pPr>
              <w:tabs>
                <w:tab w:val="left" w:pos="527"/>
                <w:tab w:val="left" w:pos="1276"/>
              </w:tabs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sz w:val="20"/>
                <w:szCs w:val="20"/>
              </w:rPr>
              <w:t xml:space="preserve">Τηλ. 2325350150, </w:t>
            </w:r>
            <w:r>
              <w:rPr>
                <w:rFonts w:ascii="Calibri" w:hAnsi="Calibri" w:cs="Tahoma"/>
                <w:bCs/>
                <w:sz w:val="20"/>
                <w:szCs w:val="20"/>
              </w:rPr>
              <w:tab/>
              <w:t>Φαξ 2325350151</w:t>
            </w:r>
          </w:p>
          <w:p w:rsidR="008F41EF" w:rsidRPr="00E6479F" w:rsidRDefault="000A3B76" w:rsidP="000A3B76">
            <w:pPr>
              <w:tabs>
                <w:tab w:val="left" w:pos="1276"/>
              </w:tabs>
              <w:jc w:val="center"/>
              <w:rPr>
                <w:rFonts w:asciiTheme="minorHAnsi" w:hAnsiTheme="minorHAnsi" w:cs="Tahoma"/>
                <w:bCs/>
                <w:sz w:val="20"/>
                <w:szCs w:val="20"/>
              </w:rPr>
            </w:pPr>
            <w:r w:rsidRPr="00A668EF">
              <w:rPr>
                <w:rFonts w:ascii="Calibri" w:hAnsi="Calibri"/>
                <w:sz w:val="20"/>
                <w:szCs w:val="20"/>
              </w:rPr>
              <w:t>veranis@dimosiraklias.gr</w:t>
            </w:r>
          </w:p>
        </w:tc>
        <w:tc>
          <w:tcPr>
            <w:tcW w:w="5296" w:type="dxa"/>
            <w:shd w:val="clear" w:color="auto" w:fill="auto"/>
            <w:vAlign w:val="center"/>
          </w:tcPr>
          <w:p w:rsidR="008F41EF" w:rsidRPr="00A305FE" w:rsidRDefault="000D5F47" w:rsidP="008F41EF">
            <w:pPr>
              <w:tabs>
                <w:tab w:val="left" w:pos="2115"/>
              </w:tabs>
              <w:snapToGrid w:val="0"/>
              <w:spacing w:before="240" w:after="240"/>
              <w:ind w:left="981"/>
              <w:rPr>
                <w:rFonts w:asciiTheme="minorHAnsi" w:hAnsiTheme="minorHAnsi" w:cs="Tahoma"/>
                <w:lang w:val="en-US"/>
              </w:rPr>
            </w:pPr>
            <w:r>
              <w:rPr>
                <w:rFonts w:asciiTheme="minorHAnsi" w:hAnsiTheme="minorHAnsi" w:cs="Tahoma"/>
              </w:rPr>
              <w:t xml:space="preserve">Χρήση </w:t>
            </w:r>
            <w:r>
              <w:rPr>
                <w:rFonts w:asciiTheme="minorHAnsi" w:hAnsiTheme="minorHAnsi" w:cs="Tahoma"/>
              </w:rPr>
              <w:tab/>
              <w:t>: 20</w:t>
            </w:r>
            <w:r w:rsidR="00A305FE">
              <w:rPr>
                <w:rFonts w:asciiTheme="minorHAnsi" w:hAnsiTheme="minorHAnsi" w:cs="Tahoma"/>
                <w:lang w:val="en-US"/>
              </w:rPr>
              <w:t>20</w:t>
            </w:r>
          </w:p>
          <w:p w:rsidR="008F41EF" w:rsidRPr="00A305FE" w:rsidRDefault="008F41EF" w:rsidP="00A305FE">
            <w:pPr>
              <w:tabs>
                <w:tab w:val="left" w:pos="2115"/>
              </w:tabs>
              <w:snapToGrid w:val="0"/>
              <w:spacing w:before="240" w:after="240"/>
              <w:ind w:left="981"/>
              <w:rPr>
                <w:rFonts w:asciiTheme="minorHAnsi" w:hAnsiTheme="minorHAnsi" w:cs="Tahoma"/>
                <w:lang w:val="en-US"/>
              </w:rPr>
            </w:pPr>
            <w:r w:rsidRPr="008F41EF">
              <w:rPr>
                <w:rFonts w:asciiTheme="minorHAnsi" w:hAnsiTheme="minorHAnsi" w:cs="Tahoma"/>
              </w:rPr>
              <w:t xml:space="preserve">Ηράκλεια </w:t>
            </w:r>
            <w:r w:rsidRPr="008F41EF">
              <w:rPr>
                <w:rFonts w:asciiTheme="minorHAnsi" w:hAnsiTheme="minorHAnsi" w:cs="Tahoma"/>
              </w:rPr>
              <w:tab/>
              <w:t xml:space="preserve">: </w:t>
            </w:r>
            <w:r w:rsidR="00292B43">
              <w:rPr>
                <w:rFonts w:asciiTheme="minorHAnsi" w:hAnsiTheme="minorHAnsi" w:cs="Tahoma"/>
                <w:lang w:val="en-US"/>
              </w:rPr>
              <w:t>0</w:t>
            </w:r>
            <w:r w:rsidR="00A305FE">
              <w:rPr>
                <w:rFonts w:asciiTheme="minorHAnsi" w:hAnsiTheme="minorHAnsi" w:cs="Tahoma"/>
                <w:lang w:val="en-US"/>
              </w:rPr>
              <w:t>3</w:t>
            </w:r>
            <w:r w:rsidRPr="008F41EF">
              <w:rPr>
                <w:rFonts w:asciiTheme="minorHAnsi" w:hAnsiTheme="minorHAnsi" w:cs="Tahoma"/>
              </w:rPr>
              <w:t>/0</w:t>
            </w:r>
            <w:r w:rsidR="00A305FE">
              <w:rPr>
                <w:rFonts w:asciiTheme="minorHAnsi" w:hAnsiTheme="minorHAnsi" w:cs="Tahoma"/>
                <w:lang w:val="en-US"/>
              </w:rPr>
              <w:t>2</w:t>
            </w:r>
            <w:r w:rsidRPr="008F41EF">
              <w:rPr>
                <w:rFonts w:asciiTheme="minorHAnsi" w:hAnsiTheme="minorHAnsi" w:cs="Tahoma"/>
              </w:rPr>
              <w:t>/20</w:t>
            </w:r>
            <w:r w:rsidR="00A305FE">
              <w:rPr>
                <w:rFonts w:asciiTheme="minorHAnsi" w:hAnsiTheme="minorHAnsi" w:cs="Tahoma"/>
                <w:lang w:val="en-US"/>
              </w:rPr>
              <w:t>20</w:t>
            </w:r>
          </w:p>
        </w:tc>
      </w:tr>
    </w:tbl>
    <w:p w:rsidR="00F522BB" w:rsidRPr="007F24B7" w:rsidRDefault="007F24B7" w:rsidP="008F41EF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="Tahoma"/>
          <w:b/>
          <w:bCs/>
          <w:sz w:val="32"/>
          <w:szCs w:val="32"/>
          <w:u w:val="single"/>
          <w:lang w:val="en-US"/>
        </w:rPr>
      </w:pPr>
      <w:r>
        <w:rPr>
          <w:rFonts w:asciiTheme="minorHAnsi" w:hAnsiTheme="minorHAnsi" w:cs="Tahoma"/>
          <w:b/>
          <w:bCs/>
          <w:sz w:val="32"/>
          <w:szCs w:val="32"/>
          <w:u w:val="single"/>
        </w:rPr>
        <w:t>Τεχνική περιγραφή προμηθειών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022A11" w:rsidRPr="00FE1155" w:rsidTr="00022A11">
        <w:tc>
          <w:tcPr>
            <w:tcW w:w="2093" w:type="dxa"/>
            <w:shd w:val="clear" w:color="auto" w:fill="D9D9D9" w:themeFill="background1" w:themeFillShade="D9"/>
          </w:tcPr>
          <w:p w:rsidR="008F41EF" w:rsidRPr="00FE1155" w:rsidRDefault="008F41EF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FE115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Προμήθεια</w:t>
            </w:r>
          </w:p>
        </w:tc>
        <w:tc>
          <w:tcPr>
            <w:tcW w:w="7938" w:type="dxa"/>
          </w:tcPr>
          <w:p w:rsidR="008F41EF" w:rsidRPr="00FE1155" w:rsidRDefault="00FA36C5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 xml:space="preserve">Προμήθεια </w:t>
            </w:r>
            <w:r w:rsidRPr="002F6379">
              <w:rPr>
                <w:rFonts w:ascii="Calibri" w:hAnsi="Calibri" w:cs="Tahoma"/>
                <w:bCs/>
                <w:sz w:val="22"/>
                <w:szCs w:val="22"/>
              </w:rPr>
              <w:t>φωτοαντιγραφικών μηχανημάτων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.</w:t>
            </w:r>
          </w:p>
        </w:tc>
      </w:tr>
      <w:tr w:rsidR="00022A11" w:rsidRPr="00FE1155" w:rsidTr="00022A11">
        <w:tc>
          <w:tcPr>
            <w:tcW w:w="2093" w:type="dxa"/>
            <w:shd w:val="clear" w:color="auto" w:fill="D9D9D9" w:themeFill="background1" w:themeFillShade="D9"/>
          </w:tcPr>
          <w:p w:rsidR="008F41EF" w:rsidRPr="00FE1155" w:rsidRDefault="008F41EF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FE115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Είδος ανάθεσης</w:t>
            </w:r>
          </w:p>
        </w:tc>
        <w:tc>
          <w:tcPr>
            <w:tcW w:w="7938" w:type="dxa"/>
          </w:tcPr>
          <w:p w:rsidR="008F41EF" w:rsidRPr="00FE1155" w:rsidRDefault="00FE1155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FE1155">
              <w:rPr>
                <w:rFonts w:asciiTheme="minorHAnsi" w:hAnsiTheme="minorHAnsi" w:cs="Tahoma"/>
                <w:bCs/>
                <w:sz w:val="22"/>
                <w:szCs w:val="22"/>
              </w:rPr>
              <w:t>Απευθείας ανάθεση</w:t>
            </w:r>
          </w:p>
        </w:tc>
      </w:tr>
      <w:tr w:rsidR="00022A11" w:rsidRPr="00FE1155" w:rsidTr="00022A11">
        <w:tc>
          <w:tcPr>
            <w:tcW w:w="2093" w:type="dxa"/>
            <w:shd w:val="clear" w:color="auto" w:fill="D9D9D9" w:themeFill="background1" w:themeFillShade="D9"/>
          </w:tcPr>
          <w:p w:rsidR="00022A11" w:rsidRPr="00FE1155" w:rsidRDefault="00022A11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Προϋπολ. χρήσης</w:t>
            </w:r>
          </w:p>
        </w:tc>
        <w:tc>
          <w:tcPr>
            <w:tcW w:w="7938" w:type="dxa"/>
          </w:tcPr>
          <w:p w:rsidR="00022A11" w:rsidRPr="00A305FE" w:rsidRDefault="00C051FA" w:rsidP="00A305F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20</w:t>
            </w:r>
            <w:r w:rsidR="00A305FE">
              <w:rPr>
                <w:rFonts w:asciiTheme="minorHAnsi" w:hAnsiTheme="minorHAnsi" w:cs="Tahoma"/>
                <w:bCs/>
                <w:sz w:val="22"/>
                <w:szCs w:val="22"/>
                <w:lang w:val="en-US"/>
              </w:rPr>
              <w:t>20</w:t>
            </w:r>
          </w:p>
        </w:tc>
      </w:tr>
      <w:tr w:rsidR="00022A11" w:rsidRPr="00FE1155" w:rsidTr="00022A11">
        <w:tc>
          <w:tcPr>
            <w:tcW w:w="2093" w:type="dxa"/>
            <w:shd w:val="clear" w:color="auto" w:fill="D9D9D9" w:themeFill="background1" w:themeFillShade="D9"/>
          </w:tcPr>
          <w:p w:rsidR="008F41EF" w:rsidRPr="00FE1155" w:rsidRDefault="008F41EF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FE115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Κ.Α.</w:t>
            </w:r>
          </w:p>
        </w:tc>
        <w:tc>
          <w:tcPr>
            <w:tcW w:w="7938" w:type="dxa"/>
          </w:tcPr>
          <w:p w:rsidR="008F5098" w:rsidRPr="008F5098" w:rsidRDefault="008F5098" w:rsidP="008F509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2F6379">
              <w:rPr>
                <w:rFonts w:ascii="Calibri" w:hAnsi="Calibri" w:cs="Tahoma"/>
                <w:bCs/>
                <w:sz w:val="22"/>
                <w:szCs w:val="22"/>
              </w:rPr>
              <w:t>10.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7133</w:t>
            </w:r>
            <w:r w:rsidRPr="002F6379">
              <w:rPr>
                <w:rFonts w:ascii="Calibri" w:hAnsi="Calibri" w:cs="Tahoma"/>
                <w:bCs/>
                <w:sz w:val="22"/>
                <w:szCs w:val="22"/>
              </w:rPr>
              <w:t>.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0</w:t>
            </w:r>
            <w:r w:rsidR="00FA36C5" w:rsidRPr="00FA36C5">
              <w:rPr>
                <w:rFonts w:ascii="Calibri" w:hAnsi="Calibri" w:cs="Tahoma"/>
                <w:bCs/>
                <w:sz w:val="22"/>
                <w:szCs w:val="22"/>
              </w:rPr>
              <w:t>2</w:t>
            </w:r>
            <w:r w:rsidR="00FE1155" w:rsidRPr="00FE1155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«</w:t>
            </w:r>
            <w:r w:rsidR="00FA36C5">
              <w:rPr>
                <w:rFonts w:ascii="Calibri" w:hAnsi="Calibri" w:cs="Tahoma"/>
                <w:bCs/>
                <w:sz w:val="22"/>
                <w:szCs w:val="22"/>
              </w:rPr>
              <w:t xml:space="preserve">Προμήθεια </w:t>
            </w:r>
            <w:r w:rsidR="00FA36C5" w:rsidRPr="002F6379">
              <w:rPr>
                <w:rFonts w:ascii="Calibri" w:hAnsi="Calibri" w:cs="Tahoma"/>
                <w:bCs/>
                <w:sz w:val="22"/>
                <w:szCs w:val="22"/>
              </w:rPr>
              <w:t>φωτοαντιγραφικών μηχανημάτων</w:t>
            </w:r>
            <w:r w:rsidR="00FA36C5">
              <w:rPr>
                <w:rFonts w:ascii="Calibri" w:hAnsi="Calibri" w:cs="Tahoma"/>
                <w:bCs/>
                <w:sz w:val="22"/>
                <w:szCs w:val="22"/>
              </w:rPr>
              <w:t>.</w:t>
            </w:r>
            <w:r w:rsidR="00FE1155" w:rsidRPr="00FE1155">
              <w:rPr>
                <w:rFonts w:asciiTheme="minorHAnsi" w:hAnsiTheme="minorHAnsi" w:cs="Tahoma"/>
                <w:bCs/>
                <w:sz w:val="22"/>
                <w:szCs w:val="22"/>
              </w:rPr>
              <w:t>»</w:t>
            </w:r>
            <w:r w:rsidR="00FE1155">
              <w:rPr>
                <w:rFonts w:asciiTheme="minorHAnsi" w:hAnsiTheme="minorHAnsi" w:cs="Tahoma"/>
                <w:bCs/>
                <w:sz w:val="22"/>
                <w:szCs w:val="22"/>
              </w:rPr>
              <w:t xml:space="preserve">, </w:t>
            </w:r>
          </w:p>
          <w:p w:rsidR="008F41EF" w:rsidRPr="003C1A9E" w:rsidRDefault="001C4811" w:rsidP="0021105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C481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Εγκεκριμένου προϋπολογισμού :#</w:t>
            </w:r>
            <w:r w:rsidR="00211056" w:rsidRPr="00A305F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3</w:t>
            </w:r>
            <w:r w:rsidR="00C77C2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.</w:t>
            </w:r>
            <w:r w:rsidR="00211056" w:rsidRPr="00A305F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0</w:t>
            </w:r>
            <w:r w:rsidR="00B67A73" w:rsidRPr="001C481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00</w:t>
            </w:r>
            <w:r w:rsidR="00061082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,00</w:t>
            </w:r>
            <w:r w:rsidR="00B67A73" w:rsidRPr="001C481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€</w:t>
            </w:r>
            <w:r w:rsidRPr="001C4811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#</w:t>
            </w:r>
          </w:p>
        </w:tc>
      </w:tr>
    </w:tbl>
    <w:p w:rsidR="00FE1155" w:rsidRPr="006307CA" w:rsidRDefault="006307CA" w:rsidP="00BF75A7">
      <w:pPr>
        <w:pStyle w:val="ab"/>
        <w:spacing w:before="120"/>
        <w:ind w:left="-142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</w:rPr>
        <w:t xml:space="preserve">Τα προς προμήθεια υλικά που αφορούν την παρούσα τεχνική έκθεση θα πρέπει να πληρούν τις παρακάτω </w:t>
      </w:r>
      <w:r w:rsidR="00AD6EDD">
        <w:rPr>
          <w:rFonts w:asciiTheme="minorHAnsi" w:hAnsiTheme="minorHAnsi" w:cs="Tahoma"/>
        </w:rPr>
        <w:t xml:space="preserve">ελάχιστες </w:t>
      </w:r>
      <w:r>
        <w:rPr>
          <w:rFonts w:asciiTheme="minorHAnsi" w:hAnsiTheme="minorHAnsi" w:cs="Tahoma"/>
        </w:rPr>
        <w:t xml:space="preserve">τεχνικές προδιαγραφές </w:t>
      </w:r>
      <w:r w:rsidR="00336F09">
        <w:rPr>
          <w:rFonts w:asciiTheme="minorHAnsi" w:hAnsiTheme="minorHAnsi" w:cs="Tahoma"/>
        </w:rPr>
        <w:t>όπως αυτές</w:t>
      </w:r>
      <w:r>
        <w:rPr>
          <w:rFonts w:asciiTheme="minorHAnsi" w:hAnsiTheme="minorHAnsi" w:cs="Tahoma"/>
        </w:rPr>
        <w:t xml:space="preserve"> αναλύονται παρακάτω:</w:t>
      </w:r>
    </w:p>
    <w:tbl>
      <w:tblPr>
        <w:tblW w:w="96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3642"/>
        <w:gridCol w:w="4695"/>
      </w:tblGrid>
      <w:tr w:rsidR="002800A0" w:rsidRPr="00385F18" w:rsidTr="00D94D90">
        <w:trPr>
          <w:trHeight w:val="166"/>
        </w:trPr>
        <w:tc>
          <w:tcPr>
            <w:tcW w:w="1335" w:type="dxa"/>
            <w:shd w:val="clear" w:color="000000" w:fill="FFFFCC"/>
            <w:vAlign w:val="center"/>
            <w:hideMark/>
          </w:tcPr>
          <w:p w:rsidR="002800A0" w:rsidRPr="008F5098" w:rsidRDefault="002800A0" w:rsidP="001F6486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642" w:type="dxa"/>
            <w:shd w:val="clear" w:color="000000" w:fill="FFFFCC"/>
            <w:vAlign w:val="center"/>
            <w:hideMark/>
          </w:tcPr>
          <w:p w:rsidR="002800A0" w:rsidRPr="00385F18" w:rsidRDefault="002800A0" w:rsidP="001F6486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Χαρακτηριστικό</w:t>
            </w:r>
          </w:p>
        </w:tc>
        <w:tc>
          <w:tcPr>
            <w:tcW w:w="4695" w:type="dxa"/>
            <w:shd w:val="clear" w:color="000000" w:fill="FFFFCC"/>
            <w:vAlign w:val="center"/>
          </w:tcPr>
          <w:p w:rsidR="002800A0" w:rsidRPr="002800A0" w:rsidRDefault="002800A0" w:rsidP="001F6486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Απαίτηση</w:t>
            </w:r>
          </w:p>
        </w:tc>
      </w:tr>
      <w:tr w:rsidR="002800A0" w:rsidRPr="00385F18" w:rsidTr="00D94D90">
        <w:trPr>
          <w:trHeight w:val="166"/>
        </w:trPr>
        <w:tc>
          <w:tcPr>
            <w:tcW w:w="1335" w:type="dxa"/>
            <w:shd w:val="clear" w:color="auto" w:fill="BFBFBF" w:themeFill="background1" w:themeFillShade="BF"/>
            <w:vAlign w:val="center"/>
            <w:hideMark/>
          </w:tcPr>
          <w:p w:rsidR="002800A0" w:rsidRPr="0030291E" w:rsidRDefault="002800A0" w:rsidP="001F6486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eastAsia="el-GR"/>
              </w:rPr>
            </w:pPr>
            <w:r w:rsidRPr="0030291E">
              <w:rPr>
                <w:rFonts w:ascii="Calibri" w:hAnsi="Calibri" w:cs="Arial"/>
                <w:b/>
                <w:color w:val="000000"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3642" w:type="dxa"/>
            <w:shd w:val="clear" w:color="auto" w:fill="BFBFBF" w:themeFill="background1" w:themeFillShade="BF"/>
            <w:vAlign w:val="center"/>
            <w:hideMark/>
          </w:tcPr>
          <w:p w:rsidR="002800A0" w:rsidRPr="0030291E" w:rsidRDefault="00B81D73" w:rsidP="002800A0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 xml:space="preserve">Προμήθεια </w:t>
            </w:r>
            <w:r w:rsidRPr="002F6379">
              <w:rPr>
                <w:rFonts w:ascii="Calibri" w:hAnsi="Calibri" w:cs="Tahoma"/>
                <w:bCs/>
                <w:sz w:val="22"/>
                <w:szCs w:val="22"/>
              </w:rPr>
              <w:t>φωτοαντιγραφικών μηχανημάτων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.</w:t>
            </w:r>
          </w:p>
        </w:tc>
        <w:tc>
          <w:tcPr>
            <w:tcW w:w="4695" w:type="dxa"/>
            <w:shd w:val="clear" w:color="auto" w:fill="BFBFBF" w:themeFill="background1" w:themeFillShade="BF"/>
            <w:vAlign w:val="center"/>
          </w:tcPr>
          <w:p w:rsidR="002800A0" w:rsidRPr="00B81D73" w:rsidRDefault="00B81D73" w:rsidP="001B3BB8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B81D73">
              <w:rPr>
                <w:rFonts w:ascii="Calibri" w:hAnsi="Calibri" w:cs="Arial"/>
                <w:b/>
                <w:color w:val="000000"/>
                <w:sz w:val="18"/>
                <w:szCs w:val="18"/>
                <w:lang w:eastAsia="el-GR"/>
              </w:rPr>
              <w:t>CPV:</w:t>
            </w:r>
            <w:r w:rsidRPr="00B81D73">
              <w:rPr>
                <w:b/>
                <w:sz w:val="18"/>
                <w:szCs w:val="18"/>
              </w:rPr>
              <w:t xml:space="preserve"> </w:t>
            </w:r>
            <w:r w:rsidRPr="00B81D73">
              <w:rPr>
                <w:rFonts w:ascii="Calibri" w:hAnsi="Calibri" w:cs="Tahoma"/>
                <w:b/>
                <w:bCs/>
                <w:sz w:val="22"/>
                <w:szCs w:val="22"/>
              </w:rPr>
              <w:t>30121100-4</w:t>
            </w:r>
          </w:p>
        </w:tc>
      </w:tr>
      <w:tr w:rsidR="00127EC7" w:rsidRPr="00385F18" w:rsidTr="00D94D90">
        <w:trPr>
          <w:trHeight w:val="166"/>
        </w:trPr>
        <w:tc>
          <w:tcPr>
            <w:tcW w:w="1335" w:type="dxa"/>
            <w:vMerge w:val="restart"/>
            <w:shd w:val="clear" w:color="000000" w:fill="FFFFFF"/>
            <w:vAlign w:val="center"/>
          </w:tcPr>
          <w:p w:rsidR="00127EC7" w:rsidRPr="00FC0229" w:rsidRDefault="00127EC7" w:rsidP="001F6486">
            <w:pPr>
              <w:jc w:val="center"/>
              <w:rPr>
                <w:rFonts w:ascii="Calibri" w:hAnsi="Calibri" w:cs="Arial"/>
                <w:color w:val="000000"/>
                <w:lang w:eastAsia="el-GR"/>
              </w:rPr>
            </w:pPr>
          </w:p>
        </w:tc>
        <w:tc>
          <w:tcPr>
            <w:tcW w:w="3642" w:type="dxa"/>
            <w:shd w:val="clear" w:color="000000" w:fill="FFFFFF"/>
            <w:vAlign w:val="center"/>
          </w:tcPr>
          <w:p w:rsidR="00127EC7" w:rsidRPr="00D94D90" w:rsidRDefault="00127EC7" w:rsidP="00D94D90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D94D90">
              <w:rPr>
                <w:rFonts w:ascii="Calibri" w:hAnsi="Calibri" w:cs="Tahoma"/>
                <w:bCs/>
                <w:sz w:val="22"/>
                <w:szCs w:val="22"/>
              </w:rPr>
              <w:t>Είδος</w:t>
            </w:r>
          </w:p>
        </w:tc>
        <w:tc>
          <w:tcPr>
            <w:tcW w:w="4695" w:type="dxa"/>
            <w:shd w:val="clear" w:color="000000" w:fill="FFFFFF"/>
            <w:vAlign w:val="center"/>
          </w:tcPr>
          <w:p w:rsidR="00127EC7" w:rsidRPr="002800A0" w:rsidRDefault="00127EC7" w:rsidP="002800A0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Καινούργιο</w:t>
            </w:r>
          </w:p>
        </w:tc>
      </w:tr>
      <w:tr w:rsidR="00127EC7" w:rsidRPr="00385F18" w:rsidTr="00D94D90">
        <w:trPr>
          <w:trHeight w:val="166"/>
        </w:trPr>
        <w:tc>
          <w:tcPr>
            <w:tcW w:w="1335" w:type="dxa"/>
            <w:vMerge/>
            <w:shd w:val="clear" w:color="000000" w:fill="FFFFFF"/>
            <w:vAlign w:val="center"/>
          </w:tcPr>
          <w:p w:rsidR="00127EC7" w:rsidRPr="00FC0229" w:rsidRDefault="00127EC7" w:rsidP="001F6486">
            <w:pPr>
              <w:jc w:val="center"/>
              <w:rPr>
                <w:rFonts w:ascii="Calibri" w:hAnsi="Calibri" w:cs="Arial"/>
                <w:color w:val="000000"/>
                <w:lang w:eastAsia="el-GR"/>
              </w:rPr>
            </w:pPr>
          </w:p>
        </w:tc>
        <w:tc>
          <w:tcPr>
            <w:tcW w:w="3642" w:type="dxa"/>
            <w:shd w:val="clear" w:color="000000" w:fill="FFFFFF"/>
            <w:vAlign w:val="center"/>
          </w:tcPr>
          <w:p w:rsidR="00127EC7" w:rsidRPr="00D94D90" w:rsidRDefault="00127EC7" w:rsidP="00D94D90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D94D90">
              <w:rPr>
                <w:rFonts w:ascii="Calibri" w:hAnsi="Calibri" w:cs="Tahoma"/>
                <w:bCs/>
                <w:sz w:val="22"/>
                <w:szCs w:val="22"/>
              </w:rPr>
              <w:t>Χαρτί</w:t>
            </w:r>
          </w:p>
        </w:tc>
        <w:tc>
          <w:tcPr>
            <w:tcW w:w="4695" w:type="dxa"/>
            <w:shd w:val="clear" w:color="000000" w:fill="FFFFFF"/>
            <w:vAlign w:val="center"/>
          </w:tcPr>
          <w:p w:rsidR="00127EC7" w:rsidRPr="002800A0" w:rsidRDefault="00127EC7" w:rsidP="002800A0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Από Α6 έως Α3</w:t>
            </w:r>
          </w:p>
        </w:tc>
      </w:tr>
      <w:tr w:rsidR="00127EC7" w:rsidRPr="00385F18" w:rsidTr="00D94D90">
        <w:trPr>
          <w:trHeight w:val="166"/>
        </w:trPr>
        <w:tc>
          <w:tcPr>
            <w:tcW w:w="1335" w:type="dxa"/>
            <w:vMerge/>
            <w:shd w:val="clear" w:color="000000" w:fill="FFFFFF"/>
            <w:vAlign w:val="center"/>
          </w:tcPr>
          <w:p w:rsidR="00127EC7" w:rsidRPr="00FC0229" w:rsidRDefault="00127EC7" w:rsidP="001F6486">
            <w:pPr>
              <w:jc w:val="center"/>
              <w:rPr>
                <w:rFonts w:ascii="Calibri" w:hAnsi="Calibri" w:cs="Arial"/>
                <w:color w:val="000000"/>
                <w:lang w:eastAsia="el-GR"/>
              </w:rPr>
            </w:pPr>
          </w:p>
        </w:tc>
        <w:tc>
          <w:tcPr>
            <w:tcW w:w="3642" w:type="dxa"/>
            <w:shd w:val="clear" w:color="000000" w:fill="FFFFFF"/>
            <w:vAlign w:val="center"/>
          </w:tcPr>
          <w:p w:rsidR="00127EC7" w:rsidRPr="00D94D90" w:rsidRDefault="00127EC7" w:rsidP="00D94D90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D94D90">
              <w:rPr>
                <w:rFonts w:ascii="Calibri" w:hAnsi="Calibri" w:cs="Tahoma"/>
                <w:bCs/>
                <w:sz w:val="22"/>
                <w:szCs w:val="22"/>
              </w:rPr>
              <w:t>Μνήμη</w:t>
            </w:r>
          </w:p>
        </w:tc>
        <w:tc>
          <w:tcPr>
            <w:tcW w:w="4695" w:type="dxa"/>
            <w:shd w:val="clear" w:color="000000" w:fill="FFFFFF"/>
            <w:vAlign w:val="center"/>
          </w:tcPr>
          <w:p w:rsidR="00127EC7" w:rsidRPr="00D94D90" w:rsidRDefault="00127EC7" w:rsidP="002800A0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&gt;=2</w:t>
            </w:r>
            <w:r w:rsidRPr="00D94D90">
              <w:rPr>
                <w:rFonts w:ascii="Calibri" w:hAnsi="Calibri" w:cs="Tahoma"/>
                <w:bCs/>
                <w:sz w:val="22"/>
                <w:szCs w:val="22"/>
              </w:rPr>
              <w:t>Gb</w:t>
            </w:r>
          </w:p>
        </w:tc>
      </w:tr>
      <w:tr w:rsidR="00127EC7" w:rsidRPr="00385F18" w:rsidTr="00D94D90">
        <w:trPr>
          <w:trHeight w:val="166"/>
        </w:trPr>
        <w:tc>
          <w:tcPr>
            <w:tcW w:w="1335" w:type="dxa"/>
            <w:vMerge/>
            <w:shd w:val="clear" w:color="000000" w:fill="FFFFFF"/>
            <w:vAlign w:val="center"/>
          </w:tcPr>
          <w:p w:rsidR="00127EC7" w:rsidRPr="00FC0229" w:rsidRDefault="00127EC7" w:rsidP="001F6486">
            <w:pPr>
              <w:jc w:val="center"/>
              <w:rPr>
                <w:rFonts w:ascii="Calibri" w:hAnsi="Calibri" w:cs="Arial"/>
                <w:color w:val="000000"/>
                <w:lang w:eastAsia="el-GR"/>
              </w:rPr>
            </w:pPr>
          </w:p>
        </w:tc>
        <w:tc>
          <w:tcPr>
            <w:tcW w:w="3642" w:type="dxa"/>
            <w:shd w:val="clear" w:color="000000" w:fill="FFFFFF"/>
            <w:vAlign w:val="center"/>
          </w:tcPr>
          <w:p w:rsidR="00127EC7" w:rsidRPr="00D94D90" w:rsidRDefault="00127EC7" w:rsidP="00D94D90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D94D90">
              <w:rPr>
                <w:rFonts w:ascii="Calibri" w:hAnsi="Calibri" w:cs="Tahoma"/>
                <w:bCs/>
                <w:sz w:val="22"/>
                <w:szCs w:val="22"/>
              </w:rPr>
              <w:t>Συρτάρια χαρτιού</w:t>
            </w:r>
          </w:p>
        </w:tc>
        <w:tc>
          <w:tcPr>
            <w:tcW w:w="4695" w:type="dxa"/>
            <w:shd w:val="clear" w:color="000000" w:fill="FFFFFF"/>
            <w:vAlign w:val="center"/>
          </w:tcPr>
          <w:p w:rsidR="00127EC7" w:rsidRPr="002800A0" w:rsidRDefault="00127EC7" w:rsidP="00454014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2800A0">
              <w:rPr>
                <w:rFonts w:ascii="Calibri" w:hAnsi="Calibri" w:cs="Tahoma"/>
                <w:bCs/>
                <w:sz w:val="22"/>
                <w:szCs w:val="22"/>
              </w:rPr>
              <w:t>&gt;=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2</w:t>
            </w:r>
          </w:p>
        </w:tc>
      </w:tr>
      <w:tr w:rsidR="00127EC7" w:rsidRPr="00385F18" w:rsidTr="00D94D90">
        <w:trPr>
          <w:trHeight w:val="166"/>
        </w:trPr>
        <w:tc>
          <w:tcPr>
            <w:tcW w:w="1335" w:type="dxa"/>
            <w:vMerge/>
            <w:shd w:val="clear" w:color="000000" w:fill="FFFFFF"/>
            <w:vAlign w:val="center"/>
          </w:tcPr>
          <w:p w:rsidR="00127EC7" w:rsidRPr="00FC0229" w:rsidRDefault="00127EC7" w:rsidP="001F6486">
            <w:pPr>
              <w:jc w:val="center"/>
              <w:rPr>
                <w:rFonts w:ascii="Calibri" w:hAnsi="Calibri" w:cs="Arial"/>
                <w:color w:val="000000"/>
                <w:lang w:eastAsia="el-GR"/>
              </w:rPr>
            </w:pPr>
          </w:p>
        </w:tc>
        <w:tc>
          <w:tcPr>
            <w:tcW w:w="3642" w:type="dxa"/>
            <w:shd w:val="clear" w:color="000000" w:fill="FFFFFF"/>
            <w:vAlign w:val="center"/>
          </w:tcPr>
          <w:p w:rsidR="00127EC7" w:rsidRPr="00D94D90" w:rsidRDefault="00127EC7" w:rsidP="00D94D90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D94D90">
              <w:rPr>
                <w:rFonts w:ascii="Calibri" w:hAnsi="Calibri" w:cs="Tahoma"/>
                <w:bCs/>
                <w:sz w:val="22"/>
                <w:szCs w:val="22"/>
              </w:rPr>
              <w:t>Χωρητικότητα συρταριών</w:t>
            </w:r>
          </w:p>
        </w:tc>
        <w:tc>
          <w:tcPr>
            <w:tcW w:w="4695" w:type="dxa"/>
            <w:shd w:val="clear" w:color="000000" w:fill="FFFFFF"/>
            <w:vAlign w:val="center"/>
          </w:tcPr>
          <w:p w:rsidR="00127EC7" w:rsidRPr="00E522D9" w:rsidRDefault="00127EC7" w:rsidP="00746F84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&gt;=</w:t>
            </w:r>
            <w:r w:rsidRPr="00D94D90">
              <w:rPr>
                <w:rFonts w:ascii="Calibri" w:hAnsi="Calibri" w:cs="Tahoma"/>
                <w:bCs/>
                <w:sz w:val="22"/>
                <w:szCs w:val="22"/>
              </w:rPr>
              <w:t xml:space="preserve">500 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σελίδες</w:t>
            </w:r>
          </w:p>
        </w:tc>
      </w:tr>
      <w:tr w:rsidR="00127EC7" w:rsidRPr="00385F18" w:rsidTr="00D94D90">
        <w:trPr>
          <w:trHeight w:val="166"/>
        </w:trPr>
        <w:tc>
          <w:tcPr>
            <w:tcW w:w="1335" w:type="dxa"/>
            <w:vMerge/>
            <w:shd w:val="clear" w:color="000000" w:fill="FFFFFF"/>
            <w:vAlign w:val="center"/>
          </w:tcPr>
          <w:p w:rsidR="00127EC7" w:rsidRPr="00FC0229" w:rsidRDefault="00127EC7" w:rsidP="001F6486">
            <w:pPr>
              <w:jc w:val="center"/>
              <w:rPr>
                <w:rFonts w:ascii="Calibri" w:hAnsi="Calibri" w:cs="Arial"/>
                <w:color w:val="000000"/>
                <w:lang w:eastAsia="el-GR"/>
              </w:rPr>
            </w:pPr>
          </w:p>
        </w:tc>
        <w:tc>
          <w:tcPr>
            <w:tcW w:w="3642" w:type="dxa"/>
            <w:shd w:val="clear" w:color="000000" w:fill="FFFFFF"/>
            <w:vAlign w:val="center"/>
          </w:tcPr>
          <w:p w:rsidR="00127EC7" w:rsidRPr="00D94D90" w:rsidRDefault="00127EC7" w:rsidP="00D94D90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D94D90">
              <w:rPr>
                <w:rFonts w:ascii="Calibri" w:hAnsi="Calibri" w:cs="Tahoma"/>
                <w:bCs/>
                <w:sz w:val="22"/>
                <w:szCs w:val="22"/>
              </w:rPr>
              <w:t>Αυτόματος τροφοδότης</w:t>
            </w:r>
          </w:p>
        </w:tc>
        <w:tc>
          <w:tcPr>
            <w:tcW w:w="4695" w:type="dxa"/>
            <w:shd w:val="clear" w:color="000000" w:fill="FFFFFF"/>
            <w:vAlign w:val="center"/>
          </w:tcPr>
          <w:p w:rsidR="00127EC7" w:rsidRPr="002800A0" w:rsidRDefault="00127EC7" w:rsidP="003C0FE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Ναι</w:t>
            </w:r>
          </w:p>
        </w:tc>
      </w:tr>
      <w:tr w:rsidR="00127EC7" w:rsidRPr="00385F18" w:rsidTr="00D94D90">
        <w:trPr>
          <w:trHeight w:val="166"/>
        </w:trPr>
        <w:tc>
          <w:tcPr>
            <w:tcW w:w="1335" w:type="dxa"/>
            <w:vMerge/>
            <w:shd w:val="clear" w:color="000000" w:fill="FFFFFF"/>
            <w:vAlign w:val="center"/>
          </w:tcPr>
          <w:p w:rsidR="00127EC7" w:rsidRPr="00FC0229" w:rsidRDefault="00127EC7" w:rsidP="00555CB8">
            <w:pPr>
              <w:jc w:val="center"/>
              <w:rPr>
                <w:rFonts w:ascii="Calibri" w:hAnsi="Calibri" w:cs="Arial"/>
                <w:color w:val="000000"/>
                <w:lang w:eastAsia="el-GR"/>
              </w:rPr>
            </w:pPr>
          </w:p>
        </w:tc>
        <w:tc>
          <w:tcPr>
            <w:tcW w:w="3642" w:type="dxa"/>
            <w:shd w:val="clear" w:color="000000" w:fill="FFFFFF"/>
            <w:vAlign w:val="center"/>
          </w:tcPr>
          <w:p w:rsidR="00127EC7" w:rsidRPr="002800A0" w:rsidRDefault="00127EC7" w:rsidP="00D94D90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Εκτύπωση – Σάρωση διπλής όψης</w:t>
            </w:r>
          </w:p>
        </w:tc>
        <w:tc>
          <w:tcPr>
            <w:tcW w:w="4695" w:type="dxa"/>
            <w:shd w:val="clear" w:color="000000" w:fill="FFFFFF"/>
            <w:vAlign w:val="center"/>
          </w:tcPr>
          <w:p w:rsidR="00127EC7" w:rsidRPr="002800A0" w:rsidRDefault="00127EC7" w:rsidP="002800A0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Ναι</w:t>
            </w:r>
          </w:p>
        </w:tc>
      </w:tr>
      <w:tr w:rsidR="00127EC7" w:rsidRPr="00385F18" w:rsidTr="00D94D90">
        <w:trPr>
          <w:trHeight w:val="166"/>
        </w:trPr>
        <w:tc>
          <w:tcPr>
            <w:tcW w:w="1335" w:type="dxa"/>
            <w:vMerge/>
            <w:shd w:val="clear" w:color="000000" w:fill="FFFFFF"/>
            <w:vAlign w:val="center"/>
          </w:tcPr>
          <w:p w:rsidR="00127EC7" w:rsidRPr="00FC0229" w:rsidRDefault="00127EC7" w:rsidP="00555CB8">
            <w:pPr>
              <w:jc w:val="center"/>
              <w:rPr>
                <w:rFonts w:ascii="Calibri" w:hAnsi="Calibri" w:cs="Arial"/>
                <w:color w:val="000000"/>
                <w:lang w:eastAsia="el-GR"/>
              </w:rPr>
            </w:pPr>
          </w:p>
        </w:tc>
        <w:tc>
          <w:tcPr>
            <w:tcW w:w="3642" w:type="dxa"/>
            <w:shd w:val="clear" w:color="000000" w:fill="FFFFFF"/>
            <w:vAlign w:val="center"/>
          </w:tcPr>
          <w:p w:rsidR="00127EC7" w:rsidRPr="002800A0" w:rsidRDefault="00127EC7" w:rsidP="00D94D90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Ταχύτητα εκτύπωσης</w:t>
            </w:r>
          </w:p>
        </w:tc>
        <w:tc>
          <w:tcPr>
            <w:tcW w:w="4695" w:type="dxa"/>
            <w:shd w:val="clear" w:color="000000" w:fill="FFFFFF"/>
            <w:vAlign w:val="center"/>
          </w:tcPr>
          <w:p w:rsidR="00127EC7" w:rsidRPr="002800A0" w:rsidRDefault="00127EC7" w:rsidP="0042295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&gt;=30 σελ/λεπτό</w:t>
            </w:r>
          </w:p>
        </w:tc>
      </w:tr>
      <w:tr w:rsidR="00127EC7" w:rsidRPr="00385F18" w:rsidTr="00D94D90">
        <w:trPr>
          <w:trHeight w:val="166"/>
        </w:trPr>
        <w:tc>
          <w:tcPr>
            <w:tcW w:w="1335" w:type="dxa"/>
            <w:vMerge/>
            <w:shd w:val="clear" w:color="000000" w:fill="FFFFFF"/>
            <w:vAlign w:val="center"/>
          </w:tcPr>
          <w:p w:rsidR="00127EC7" w:rsidRPr="00FC0229" w:rsidRDefault="00127EC7" w:rsidP="00555CB8">
            <w:pPr>
              <w:jc w:val="center"/>
              <w:rPr>
                <w:rFonts w:ascii="Calibri" w:hAnsi="Calibri" w:cs="Arial"/>
                <w:color w:val="000000"/>
                <w:lang w:eastAsia="el-GR"/>
              </w:rPr>
            </w:pPr>
          </w:p>
        </w:tc>
        <w:tc>
          <w:tcPr>
            <w:tcW w:w="3642" w:type="dxa"/>
            <w:shd w:val="clear" w:color="000000" w:fill="FFFFFF"/>
            <w:vAlign w:val="center"/>
          </w:tcPr>
          <w:p w:rsidR="00127EC7" w:rsidRDefault="00127EC7" w:rsidP="00D94D90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Ανάλυση εκτύπωσης</w:t>
            </w:r>
          </w:p>
        </w:tc>
        <w:tc>
          <w:tcPr>
            <w:tcW w:w="4695" w:type="dxa"/>
            <w:shd w:val="clear" w:color="000000" w:fill="FFFFFF"/>
            <w:vAlign w:val="center"/>
          </w:tcPr>
          <w:p w:rsidR="00127EC7" w:rsidRDefault="00127EC7" w:rsidP="002800A0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&gt;=600Χ600</w:t>
            </w:r>
          </w:p>
        </w:tc>
      </w:tr>
      <w:tr w:rsidR="00127EC7" w:rsidRPr="00385F18" w:rsidTr="00D94D90">
        <w:trPr>
          <w:trHeight w:val="166"/>
        </w:trPr>
        <w:tc>
          <w:tcPr>
            <w:tcW w:w="1335" w:type="dxa"/>
            <w:vMerge/>
            <w:shd w:val="clear" w:color="000000" w:fill="FFFFFF"/>
            <w:vAlign w:val="center"/>
          </w:tcPr>
          <w:p w:rsidR="00127EC7" w:rsidRPr="00FC0229" w:rsidRDefault="00127EC7" w:rsidP="00555CB8">
            <w:pPr>
              <w:jc w:val="center"/>
              <w:rPr>
                <w:rFonts w:ascii="Calibri" w:hAnsi="Calibri" w:cs="Arial"/>
                <w:color w:val="000000"/>
                <w:lang w:eastAsia="el-GR"/>
              </w:rPr>
            </w:pPr>
          </w:p>
        </w:tc>
        <w:tc>
          <w:tcPr>
            <w:tcW w:w="3642" w:type="dxa"/>
            <w:shd w:val="clear" w:color="000000" w:fill="FFFFFF"/>
            <w:vAlign w:val="center"/>
          </w:tcPr>
          <w:p w:rsidR="00127EC7" w:rsidRDefault="00127EC7" w:rsidP="00D94D90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Διαδικτυακή εκτύπωση</w:t>
            </w:r>
          </w:p>
        </w:tc>
        <w:tc>
          <w:tcPr>
            <w:tcW w:w="4695" w:type="dxa"/>
            <w:shd w:val="clear" w:color="000000" w:fill="FFFFFF"/>
            <w:vAlign w:val="center"/>
          </w:tcPr>
          <w:p w:rsidR="00127EC7" w:rsidRDefault="00127EC7" w:rsidP="002800A0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Ναι</w:t>
            </w:r>
          </w:p>
        </w:tc>
      </w:tr>
      <w:tr w:rsidR="00127EC7" w:rsidRPr="00385F18" w:rsidTr="00D94D90">
        <w:trPr>
          <w:trHeight w:val="166"/>
        </w:trPr>
        <w:tc>
          <w:tcPr>
            <w:tcW w:w="1335" w:type="dxa"/>
            <w:vMerge/>
            <w:shd w:val="clear" w:color="000000" w:fill="FFFFFF"/>
            <w:vAlign w:val="center"/>
          </w:tcPr>
          <w:p w:rsidR="00127EC7" w:rsidRPr="00FC0229" w:rsidRDefault="00127EC7" w:rsidP="00555CB8">
            <w:pPr>
              <w:jc w:val="center"/>
              <w:rPr>
                <w:rFonts w:ascii="Calibri" w:hAnsi="Calibri" w:cs="Arial"/>
                <w:color w:val="000000"/>
                <w:lang w:eastAsia="el-GR"/>
              </w:rPr>
            </w:pPr>
          </w:p>
        </w:tc>
        <w:tc>
          <w:tcPr>
            <w:tcW w:w="3642" w:type="dxa"/>
            <w:shd w:val="clear" w:color="000000" w:fill="FFFFFF"/>
            <w:vAlign w:val="center"/>
          </w:tcPr>
          <w:p w:rsidR="00127EC7" w:rsidRPr="002800A0" w:rsidRDefault="00127EC7" w:rsidP="00D94D90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Ταχύτητα σάρωσης</w:t>
            </w:r>
          </w:p>
        </w:tc>
        <w:tc>
          <w:tcPr>
            <w:tcW w:w="4695" w:type="dxa"/>
            <w:shd w:val="clear" w:color="000000" w:fill="FFFFFF"/>
            <w:vAlign w:val="center"/>
          </w:tcPr>
          <w:p w:rsidR="00127EC7" w:rsidRPr="002800A0" w:rsidRDefault="00127EC7" w:rsidP="0042295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&gt;=30 σελ./λεπτό</w:t>
            </w:r>
          </w:p>
        </w:tc>
      </w:tr>
      <w:tr w:rsidR="00127EC7" w:rsidRPr="002800A0" w:rsidTr="00D94D90">
        <w:trPr>
          <w:trHeight w:val="166"/>
        </w:trPr>
        <w:tc>
          <w:tcPr>
            <w:tcW w:w="1335" w:type="dxa"/>
            <w:vMerge/>
            <w:shd w:val="clear" w:color="000000" w:fill="FFFFFF"/>
            <w:vAlign w:val="center"/>
          </w:tcPr>
          <w:p w:rsidR="00127EC7" w:rsidRPr="00FC0229" w:rsidRDefault="00127EC7" w:rsidP="006C2298">
            <w:pPr>
              <w:jc w:val="center"/>
              <w:rPr>
                <w:rFonts w:ascii="Calibri" w:hAnsi="Calibri" w:cs="Arial"/>
                <w:color w:val="000000"/>
                <w:lang w:eastAsia="el-G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EC7" w:rsidRDefault="00127EC7" w:rsidP="00D94D90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Ανάλυση σάρωσης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EC7" w:rsidRPr="002800A0" w:rsidRDefault="00127EC7" w:rsidP="006C2298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&gt;=600Χ600</w:t>
            </w:r>
          </w:p>
        </w:tc>
      </w:tr>
      <w:tr w:rsidR="00127EC7" w:rsidRPr="00E750D5" w:rsidTr="00D94D90">
        <w:trPr>
          <w:trHeight w:val="166"/>
        </w:trPr>
        <w:tc>
          <w:tcPr>
            <w:tcW w:w="1335" w:type="dxa"/>
            <w:vMerge/>
            <w:shd w:val="clear" w:color="000000" w:fill="FFFFFF"/>
            <w:vAlign w:val="center"/>
          </w:tcPr>
          <w:p w:rsidR="00127EC7" w:rsidRPr="00FC0229" w:rsidRDefault="00127EC7" w:rsidP="006C2298">
            <w:pPr>
              <w:jc w:val="center"/>
              <w:rPr>
                <w:rFonts w:ascii="Calibri" w:hAnsi="Calibri" w:cs="Arial"/>
                <w:color w:val="000000"/>
                <w:lang w:eastAsia="el-G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EC7" w:rsidRDefault="00127EC7" w:rsidP="00D94D90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Διαδικτυακή σάρωσης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EC7" w:rsidRPr="00E750D5" w:rsidRDefault="00127EC7" w:rsidP="006C2298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Σε</w:t>
            </w:r>
            <w:r w:rsidRPr="00E750D5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  <w:r w:rsidRPr="00D94D90">
              <w:rPr>
                <w:rFonts w:ascii="Calibri" w:hAnsi="Calibri" w:cs="Tahoma"/>
                <w:bCs/>
                <w:sz w:val="22"/>
                <w:szCs w:val="22"/>
              </w:rPr>
              <w:t>Desktop</w:t>
            </w:r>
            <w:r w:rsidRPr="00E750D5">
              <w:rPr>
                <w:rFonts w:ascii="Calibri" w:hAnsi="Calibri" w:cs="Tahoma"/>
                <w:bCs/>
                <w:sz w:val="22"/>
                <w:szCs w:val="22"/>
              </w:rPr>
              <w:t xml:space="preserve">, </w:t>
            </w:r>
            <w:r w:rsidRPr="00D94D90">
              <w:rPr>
                <w:rFonts w:ascii="Calibri" w:hAnsi="Calibri" w:cs="Tahoma"/>
                <w:bCs/>
                <w:sz w:val="22"/>
                <w:szCs w:val="22"/>
              </w:rPr>
              <w:t>FTP</w:t>
            </w:r>
            <w:r w:rsidRPr="00E750D5">
              <w:rPr>
                <w:rFonts w:ascii="Calibri" w:hAnsi="Calibri" w:cs="Tahoma"/>
                <w:bCs/>
                <w:sz w:val="22"/>
                <w:szCs w:val="22"/>
              </w:rPr>
              <w:t xml:space="preserve">, </w:t>
            </w:r>
            <w:r w:rsidRPr="00D94D90">
              <w:rPr>
                <w:rFonts w:ascii="Calibri" w:hAnsi="Calibri" w:cs="Tahoma"/>
                <w:bCs/>
                <w:sz w:val="22"/>
                <w:szCs w:val="22"/>
              </w:rPr>
              <w:t>e</w:t>
            </w:r>
            <w:r w:rsidRPr="00E750D5">
              <w:rPr>
                <w:rFonts w:ascii="Calibri" w:hAnsi="Calibri" w:cs="Tahoma"/>
                <w:bCs/>
                <w:sz w:val="22"/>
                <w:szCs w:val="22"/>
              </w:rPr>
              <w:t>-</w:t>
            </w:r>
            <w:r w:rsidRPr="00D94D90">
              <w:rPr>
                <w:rFonts w:ascii="Calibri" w:hAnsi="Calibri" w:cs="Tahoma"/>
                <w:bCs/>
                <w:sz w:val="22"/>
                <w:szCs w:val="22"/>
              </w:rPr>
              <w:t>mail</w:t>
            </w:r>
            <w:r w:rsidRPr="00E750D5">
              <w:rPr>
                <w:rFonts w:ascii="Calibri" w:hAnsi="Calibri" w:cs="Tahoma"/>
                <w:bCs/>
                <w:sz w:val="22"/>
                <w:szCs w:val="22"/>
              </w:rPr>
              <w:t xml:space="preserve"> , 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Δικτυακό φάκελο</w:t>
            </w:r>
          </w:p>
        </w:tc>
      </w:tr>
      <w:tr w:rsidR="00127EC7" w:rsidRPr="00E750D5" w:rsidTr="00D94D90">
        <w:trPr>
          <w:trHeight w:val="166"/>
        </w:trPr>
        <w:tc>
          <w:tcPr>
            <w:tcW w:w="1335" w:type="dxa"/>
            <w:vMerge/>
            <w:shd w:val="clear" w:color="000000" w:fill="FFFFFF"/>
            <w:vAlign w:val="center"/>
          </w:tcPr>
          <w:p w:rsidR="00127EC7" w:rsidRPr="00E750D5" w:rsidRDefault="00127EC7" w:rsidP="006C2298">
            <w:pPr>
              <w:jc w:val="center"/>
              <w:rPr>
                <w:rFonts w:ascii="Calibri" w:hAnsi="Calibri" w:cs="Arial"/>
                <w:color w:val="000000"/>
                <w:lang w:eastAsia="el-G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EC7" w:rsidRPr="00E750D5" w:rsidRDefault="00127EC7" w:rsidP="00D94D90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Διασύνδεση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EC7" w:rsidRPr="00BA363C" w:rsidRDefault="00127EC7" w:rsidP="006C2298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 xml:space="preserve">Κατ’ ελάχιστο </w:t>
            </w:r>
            <w:r w:rsidRPr="00D94D90">
              <w:rPr>
                <w:rFonts w:ascii="Calibri" w:hAnsi="Calibri" w:cs="Tahoma"/>
                <w:bCs/>
                <w:sz w:val="22"/>
                <w:szCs w:val="22"/>
              </w:rPr>
              <w:t>USB</w:t>
            </w:r>
            <w:r w:rsidRPr="00BA363C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 xml:space="preserve">και </w:t>
            </w:r>
            <w:r w:rsidRPr="00D94D90">
              <w:rPr>
                <w:rFonts w:ascii="Calibri" w:hAnsi="Calibri" w:cs="Tahoma"/>
                <w:bCs/>
                <w:sz w:val="22"/>
                <w:szCs w:val="22"/>
              </w:rPr>
              <w:t>TCP</w:t>
            </w:r>
            <w:r w:rsidRPr="00BA363C">
              <w:rPr>
                <w:rFonts w:ascii="Calibri" w:hAnsi="Calibri" w:cs="Tahoma"/>
                <w:bCs/>
                <w:sz w:val="22"/>
                <w:szCs w:val="22"/>
              </w:rPr>
              <w:t>/</w:t>
            </w:r>
            <w:r w:rsidRPr="00D94D90">
              <w:rPr>
                <w:rFonts w:ascii="Calibri" w:hAnsi="Calibri" w:cs="Tahoma"/>
                <w:bCs/>
                <w:sz w:val="22"/>
                <w:szCs w:val="22"/>
              </w:rPr>
              <w:t>IP</w:t>
            </w:r>
          </w:p>
        </w:tc>
      </w:tr>
      <w:tr w:rsidR="00127EC7" w:rsidRPr="00E750D5" w:rsidTr="00127EC7">
        <w:trPr>
          <w:trHeight w:val="166"/>
        </w:trPr>
        <w:tc>
          <w:tcPr>
            <w:tcW w:w="1335" w:type="dxa"/>
            <w:vMerge/>
            <w:shd w:val="clear" w:color="000000" w:fill="FFFFFF"/>
            <w:vAlign w:val="center"/>
          </w:tcPr>
          <w:p w:rsidR="00127EC7" w:rsidRPr="00E750D5" w:rsidRDefault="00127EC7" w:rsidP="006C2298">
            <w:pPr>
              <w:jc w:val="center"/>
              <w:rPr>
                <w:rFonts w:ascii="Calibri" w:hAnsi="Calibri" w:cs="Arial"/>
                <w:color w:val="000000"/>
                <w:lang w:eastAsia="el-G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EC7" w:rsidRPr="00BA363C" w:rsidRDefault="00127EC7" w:rsidP="00D94D90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Οθόνη ρυθμίσεων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EC7" w:rsidRPr="00E750D5" w:rsidRDefault="00127EC7" w:rsidP="0042295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 xml:space="preserve">&gt;= 7’’ </w:t>
            </w:r>
          </w:p>
        </w:tc>
      </w:tr>
      <w:tr w:rsidR="00127EC7" w:rsidRPr="00E750D5" w:rsidTr="00D94D90">
        <w:trPr>
          <w:trHeight w:val="166"/>
        </w:trPr>
        <w:tc>
          <w:tcPr>
            <w:tcW w:w="1335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27EC7" w:rsidRPr="00E750D5" w:rsidRDefault="00127EC7" w:rsidP="006C2298">
            <w:pPr>
              <w:jc w:val="center"/>
              <w:rPr>
                <w:rFonts w:ascii="Calibri" w:hAnsi="Calibri" w:cs="Arial"/>
                <w:color w:val="000000"/>
                <w:lang w:eastAsia="el-G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EC7" w:rsidRDefault="00127EC7" w:rsidP="00D94D90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Μέγιστη μηνιαία παραγωγικότητα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EC7" w:rsidRDefault="00127EC7" w:rsidP="0042295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&gt;=50.000 αντίγραφα</w:t>
            </w:r>
            <w:bookmarkStart w:id="0" w:name="_GoBack"/>
            <w:bookmarkEnd w:id="0"/>
          </w:p>
        </w:tc>
      </w:tr>
    </w:tbl>
    <w:p w:rsidR="00D94D90" w:rsidRDefault="00D94D90" w:rsidP="00BF75A7">
      <w:pPr>
        <w:pStyle w:val="ab"/>
        <w:spacing w:before="120"/>
        <w:ind w:left="-142"/>
        <w:rPr>
          <w:rFonts w:asciiTheme="minorHAnsi" w:hAnsiTheme="minorHAnsi" w:cs="Tahoma"/>
          <w:b/>
          <w:bCs/>
        </w:rPr>
      </w:pPr>
    </w:p>
    <w:p w:rsidR="00D94D90" w:rsidRDefault="00D94D90">
      <w:pPr>
        <w:suppressAutoHyphens w:val="0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b/>
          <w:bCs/>
        </w:rPr>
        <w:br w:type="page"/>
      </w:r>
    </w:p>
    <w:p w:rsidR="00AD6EDD" w:rsidRPr="00E750D5" w:rsidRDefault="00AD6EDD" w:rsidP="00BF75A7">
      <w:pPr>
        <w:pStyle w:val="ab"/>
        <w:spacing w:before="120"/>
        <w:ind w:left="-142"/>
        <w:rPr>
          <w:rFonts w:asciiTheme="minorHAnsi" w:hAnsiTheme="minorHAnsi" w:cs="Tahoma"/>
          <w:b/>
          <w:bCs/>
        </w:rPr>
      </w:pPr>
    </w:p>
    <w:p w:rsidR="008F5098" w:rsidRPr="001B3BB8" w:rsidRDefault="001B3BB8" w:rsidP="00BF75A7">
      <w:pPr>
        <w:pStyle w:val="ab"/>
        <w:spacing w:before="120"/>
        <w:ind w:left="-142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b/>
          <w:bCs/>
        </w:rPr>
        <w:t>Προϋπολογισμός</w:t>
      </w:r>
      <w:r w:rsidR="00807A0F">
        <w:rPr>
          <w:rFonts w:asciiTheme="minorHAnsi" w:hAnsiTheme="minorHAnsi" w:cs="Tahoma"/>
          <w:b/>
          <w:bCs/>
        </w:rPr>
        <w:t xml:space="preserve"> τεχνικής έκ</w:t>
      </w:r>
      <w:r w:rsidR="00F766BA">
        <w:rPr>
          <w:rFonts w:asciiTheme="minorHAnsi" w:hAnsiTheme="minorHAnsi" w:cs="Tahoma"/>
          <w:b/>
          <w:bCs/>
        </w:rPr>
        <w:t>θεσης:</w:t>
      </w:r>
    </w:p>
    <w:tbl>
      <w:tblPr>
        <w:tblW w:w="985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376"/>
        <w:gridCol w:w="1027"/>
        <w:gridCol w:w="1448"/>
        <w:gridCol w:w="1444"/>
        <w:gridCol w:w="1426"/>
        <w:gridCol w:w="1321"/>
      </w:tblGrid>
      <w:tr w:rsidR="002800A0" w:rsidRPr="00385F18" w:rsidTr="00B47F3B">
        <w:trPr>
          <w:trHeight w:val="547"/>
        </w:trPr>
        <w:tc>
          <w:tcPr>
            <w:tcW w:w="810" w:type="dxa"/>
            <w:shd w:val="clear" w:color="000000" w:fill="FFFFCC"/>
            <w:vAlign w:val="center"/>
            <w:hideMark/>
          </w:tcPr>
          <w:p w:rsidR="002800A0" w:rsidRPr="008F5098" w:rsidRDefault="002800A0" w:rsidP="00424E09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2376" w:type="dxa"/>
            <w:shd w:val="clear" w:color="000000" w:fill="FFFFCC"/>
            <w:vAlign w:val="center"/>
            <w:hideMark/>
          </w:tcPr>
          <w:p w:rsidR="002800A0" w:rsidRPr="00385F18" w:rsidRDefault="002800A0" w:rsidP="00424E09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027" w:type="dxa"/>
            <w:shd w:val="clear" w:color="000000" w:fill="FFFFCC"/>
            <w:vAlign w:val="center"/>
            <w:hideMark/>
          </w:tcPr>
          <w:p w:rsidR="002800A0" w:rsidRPr="00385F18" w:rsidRDefault="002800A0" w:rsidP="00424E09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Πο</w:t>
            </w: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σ/</w:t>
            </w: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τα</w:t>
            </w:r>
          </w:p>
        </w:tc>
        <w:tc>
          <w:tcPr>
            <w:tcW w:w="1448" w:type="dxa"/>
            <w:shd w:val="clear" w:color="000000" w:fill="FFFFCC"/>
            <w:vAlign w:val="center"/>
            <w:hideMark/>
          </w:tcPr>
          <w:p w:rsidR="002800A0" w:rsidRPr="00385F18" w:rsidRDefault="002800A0" w:rsidP="00424E09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Τιμή</w:t>
            </w:r>
          </w:p>
        </w:tc>
        <w:tc>
          <w:tcPr>
            <w:tcW w:w="1444" w:type="dxa"/>
            <w:shd w:val="clear" w:color="000000" w:fill="FFFFCC"/>
            <w:vAlign w:val="center"/>
            <w:hideMark/>
          </w:tcPr>
          <w:p w:rsidR="002800A0" w:rsidRDefault="002800A0" w:rsidP="00424E09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Μερικό</w:t>
            </w:r>
          </w:p>
          <w:p w:rsidR="002800A0" w:rsidRPr="00385F18" w:rsidRDefault="002800A0" w:rsidP="00424E09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Σύνολο</w:t>
            </w:r>
          </w:p>
        </w:tc>
        <w:tc>
          <w:tcPr>
            <w:tcW w:w="1426" w:type="dxa"/>
            <w:shd w:val="clear" w:color="000000" w:fill="FFFFCC"/>
            <w:vAlign w:val="center"/>
            <w:hideMark/>
          </w:tcPr>
          <w:p w:rsidR="002800A0" w:rsidRPr="00385F18" w:rsidRDefault="002800A0" w:rsidP="00424E09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ΦΠΑ 2</w:t>
            </w: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4</w:t>
            </w: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%</w:t>
            </w:r>
          </w:p>
        </w:tc>
        <w:tc>
          <w:tcPr>
            <w:tcW w:w="1321" w:type="dxa"/>
            <w:shd w:val="clear" w:color="000000" w:fill="FFFFCC"/>
            <w:vAlign w:val="center"/>
            <w:hideMark/>
          </w:tcPr>
          <w:p w:rsidR="002800A0" w:rsidRPr="00385F18" w:rsidRDefault="002800A0" w:rsidP="00424E09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Σύνολο</w:t>
            </w:r>
          </w:p>
        </w:tc>
      </w:tr>
      <w:tr w:rsidR="007F0276" w:rsidRPr="00385F18" w:rsidTr="00B47F3B">
        <w:trPr>
          <w:trHeight w:val="547"/>
        </w:trPr>
        <w:tc>
          <w:tcPr>
            <w:tcW w:w="810" w:type="dxa"/>
            <w:shd w:val="clear" w:color="000000" w:fill="FFFFFF"/>
            <w:vAlign w:val="center"/>
            <w:hideMark/>
          </w:tcPr>
          <w:p w:rsidR="007F0276" w:rsidRPr="002800A0" w:rsidRDefault="007F0276" w:rsidP="00424E0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1</w:t>
            </w:r>
          </w:p>
        </w:tc>
        <w:tc>
          <w:tcPr>
            <w:tcW w:w="2376" w:type="dxa"/>
            <w:shd w:val="clear" w:color="000000" w:fill="FFFFFF"/>
            <w:vAlign w:val="center"/>
            <w:hideMark/>
          </w:tcPr>
          <w:p w:rsidR="007F0276" w:rsidRPr="003C399F" w:rsidRDefault="007F0276" w:rsidP="006C2298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Φωτοαντιγραφικά</w:t>
            </w:r>
          </w:p>
          <w:p w:rsidR="007F0276" w:rsidRPr="007F0276" w:rsidRDefault="007F0276" w:rsidP="007F0276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D83AF6">
              <w:rPr>
                <w:rFonts w:ascii="Calibri" w:hAnsi="Calibri" w:cs="Arial"/>
                <w:color w:val="000000"/>
                <w:sz w:val="18"/>
                <w:szCs w:val="18"/>
                <w:lang w:eastAsia="el-GR"/>
              </w:rPr>
              <w:t>CPV</w:t>
            </w:r>
            <w:r w:rsidRPr="003C399F">
              <w:rPr>
                <w:rFonts w:ascii="Calibri" w:hAnsi="Calibri" w:cs="Arial"/>
                <w:color w:val="000000"/>
                <w:sz w:val="18"/>
                <w:szCs w:val="18"/>
                <w:lang w:eastAsia="el-GR"/>
              </w:rPr>
              <w:t>:</w:t>
            </w:r>
            <w:r w:rsidRPr="003C399F">
              <w:rPr>
                <w:sz w:val="18"/>
                <w:szCs w:val="18"/>
              </w:rPr>
              <w:t xml:space="preserve"> 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30121100-4</w:t>
            </w:r>
          </w:p>
        </w:tc>
        <w:tc>
          <w:tcPr>
            <w:tcW w:w="1027" w:type="dxa"/>
            <w:shd w:val="clear" w:color="000000" w:fill="FFFFFF"/>
            <w:noWrap/>
            <w:vAlign w:val="center"/>
            <w:hideMark/>
          </w:tcPr>
          <w:p w:rsidR="007F0276" w:rsidRPr="00C051FA" w:rsidRDefault="00C051FA" w:rsidP="006C2298">
            <w:pPr>
              <w:jc w:val="center"/>
              <w:rPr>
                <w:rFonts w:ascii="Calibri" w:hAnsi="Calibri" w:cs="Arial"/>
                <w:color w:val="000000"/>
                <w:lang w:val="en-US" w:eastAsia="el-GR"/>
              </w:rPr>
            </w:pPr>
            <w:r>
              <w:rPr>
                <w:rFonts w:ascii="Calibri" w:hAnsi="Calibri" w:cs="Arial"/>
                <w:color w:val="000000"/>
                <w:lang w:val="en-US" w:eastAsia="el-GR"/>
              </w:rPr>
              <w:t>1</w:t>
            </w:r>
          </w:p>
        </w:tc>
        <w:tc>
          <w:tcPr>
            <w:tcW w:w="1448" w:type="dxa"/>
            <w:shd w:val="clear" w:color="000000" w:fill="FFFFFF"/>
            <w:vAlign w:val="center"/>
          </w:tcPr>
          <w:p w:rsidR="007F0276" w:rsidRPr="00385F18" w:rsidRDefault="00A82FFD" w:rsidP="006C2298">
            <w:pPr>
              <w:jc w:val="center"/>
              <w:rPr>
                <w:rFonts w:ascii="Calibri" w:hAnsi="Calibri" w:cs="Arial"/>
                <w:color w:val="000000"/>
                <w:lang w:eastAsia="el-GR"/>
              </w:rPr>
            </w:pPr>
            <w:r>
              <w:rPr>
                <w:rFonts w:ascii="Calibri" w:hAnsi="Calibri" w:cs="Arial"/>
                <w:color w:val="000000"/>
                <w:lang w:eastAsia="el-GR"/>
              </w:rPr>
              <w:t>2419,35€</w:t>
            </w:r>
          </w:p>
        </w:tc>
        <w:tc>
          <w:tcPr>
            <w:tcW w:w="1444" w:type="dxa"/>
            <w:shd w:val="clear" w:color="000000" w:fill="FFFFFF"/>
            <w:noWrap/>
            <w:vAlign w:val="center"/>
          </w:tcPr>
          <w:p w:rsidR="007F0276" w:rsidRDefault="00A82FFD" w:rsidP="006C2298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2419,35€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A82FFD" w:rsidRDefault="00A82FFD" w:rsidP="00A82FF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580,65€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7F0276" w:rsidRPr="00385F18" w:rsidRDefault="00A82FFD" w:rsidP="006C2298">
            <w:pPr>
              <w:jc w:val="center"/>
              <w:rPr>
                <w:rFonts w:cs="Arial"/>
                <w:lang w:eastAsia="el-GR"/>
              </w:rPr>
            </w:pPr>
            <w:r>
              <w:rPr>
                <w:rFonts w:cs="Arial"/>
                <w:lang w:eastAsia="el-GR"/>
              </w:rPr>
              <w:t>3000,00€</w:t>
            </w:r>
          </w:p>
        </w:tc>
      </w:tr>
      <w:tr w:rsidR="000C578A" w:rsidRPr="00385F18" w:rsidTr="00B47F3B">
        <w:trPr>
          <w:trHeight w:val="547"/>
        </w:trPr>
        <w:tc>
          <w:tcPr>
            <w:tcW w:w="5660" w:type="dxa"/>
            <w:gridSpan w:val="4"/>
            <w:shd w:val="clear" w:color="000000" w:fill="FFFFFF"/>
            <w:vAlign w:val="center"/>
          </w:tcPr>
          <w:p w:rsidR="000C578A" w:rsidRPr="002800A0" w:rsidRDefault="000C578A" w:rsidP="00424E0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Σύνολο</w:t>
            </w:r>
          </w:p>
        </w:tc>
        <w:tc>
          <w:tcPr>
            <w:tcW w:w="1444" w:type="dxa"/>
            <w:shd w:val="clear" w:color="000000" w:fill="FFFFFF"/>
            <w:noWrap/>
            <w:vAlign w:val="center"/>
          </w:tcPr>
          <w:p w:rsidR="000C578A" w:rsidRPr="002800A0" w:rsidRDefault="000C578A" w:rsidP="00424E0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0C578A" w:rsidRPr="002800A0" w:rsidRDefault="000C578A" w:rsidP="007F0276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0C578A" w:rsidRPr="002800A0" w:rsidRDefault="00A82FFD" w:rsidP="00424E09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3000,00€</w:t>
            </w:r>
          </w:p>
        </w:tc>
      </w:tr>
    </w:tbl>
    <w:p w:rsidR="000746FE" w:rsidRDefault="000746FE" w:rsidP="00C00F70">
      <w:pPr>
        <w:jc w:val="center"/>
        <w:rPr>
          <w:rFonts w:asciiTheme="minorHAnsi" w:hAnsiTheme="minorHAnsi" w:cs="Tahoma"/>
        </w:rPr>
      </w:pPr>
    </w:p>
    <w:p w:rsidR="00FE1155" w:rsidRDefault="00FE1155" w:rsidP="00C00F70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Ο Συνολικός ενδεικτικός προϋπολογισμός της προμήθειας ανέρχεται σε:</w:t>
      </w:r>
    </w:p>
    <w:p w:rsidR="00FE1155" w:rsidRDefault="00C051FA" w:rsidP="00C00F70">
      <w:pPr>
        <w:jc w:val="center"/>
        <w:rPr>
          <w:rFonts w:asciiTheme="minorHAnsi" w:hAnsiTheme="minorHAnsi" w:cs="Tahoma"/>
          <w:b/>
          <w:i/>
        </w:rPr>
      </w:pPr>
      <w:r>
        <w:rPr>
          <w:rFonts w:asciiTheme="minorHAnsi" w:hAnsiTheme="minorHAnsi" w:cs="Tahoma"/>
          <w:b/>
          <w:i/>
        </w:rPr>
        <w:t xml:space="preserve">Τριών </w:t>
      </w:r>
      <w:r w:rsidR="00ED3C85">
        <w:rPr>
          <w:rFonts w:asciiTheme="minorHAnsi" w:hAnsiTheme="minorHAnsi" w:cs="Tahoma"/>
          <w:b/>
          <w:i/>
        </w:rPr>
        <w:t xml:space="preserve"> χιλιάδων</w:t>
      </w:r>
      <w:r>
        <w:rPr>
          <w:rFonts w:asciiTheme="minorHAnsi" w:hAnsiTheme="minorHAnsi" w:cs="Tahoma"/>
          <w:b/>
          <w:i/>
        </w:rPr>
        <w:t xml:space="preserve"> </w:t>
      </w:r>
      <w:r w:rsidR="00CB60C2">
        <w:rPr>
          <w:rFonts w:asciiTheme="minorHAnsi" w:hAnsiTheme="minorHAnsi" w:cs="Tahoma"/>
          <w:b/>
          <w:i/>
        </w:rPr>
        <w:t>ευρώ και μηδέν λεπτ</w:t>
      </w:r>
      <w:r w:rsidR="003C1A9E">
        <w:rPr>
          <w:rFonts w:asciiTheme="minorHAnsi" w:hAnsiTheme="minorHAnsi" w:cs="Tahoma"/>
          <w:b/>
          <w:i/>
        </w:rPr>
        <w:t>ά</w:t>
      </w:r>
      <w:r w:rsidR="00FE1155" w:rsidRPr="00FE1155">
        <w:rPr>
          <w:rFonts w:asciiTheme="minorHAnsi" w:hAnsiTheme="minorHAnsi" w:cs="Tahoma"/>
          <w:b/>
          <w:i/>
        </w:rPr>
        <w:t xml:space="preserve"> (</w:t>
      </w:r>
      <w:r w:rsidRPr="00C051FA">
        <w:rPr>
          <w:rFonts w:asciiTheme="minorHAnsi" w:hAnsiTheme="minorHAnsi" w:cs="Tahoma"/>
          <w:b/>
          <w:i/>
        </w:rPr>
        <w:t>3</w:t>
      </w:r>
      <w:r w:rsidR="00FE1155" w:rsidRPr="00FE1155">
        <w:rPr>
          <w:rFonts w:asciiTheme="minorHAnsi" w:hAnsiTheme="minorHAnsi" w:cs="Tahoma"/>
          <w:b/>
          <w:i/>
        </w:rPr>
        <w:t>.</w:t>
      </w:r>
      <w:r w:rsidR="0022464A">
        <w:rPr>
          <w:rFonts w:asciiTheme="minorHAnsi" w:hAnsiTheme="minorHAnsi" w:cs="Tahoma"/>
          <w:b/>
          <w:i/>
        </w:rPr>
        <w:t>0</w:t>
      </w:r>
      <w:r w:rsidR="00FE1155" w:rsidRPr="00FE1155">
        <w:rPr>
          <w:rFonts w:asciiTheme="minorHAnsi" w:hAnsiTheme="minorHAnsi" w:cs="Tahoma"/>
          <w:b/>
          <w:i/>
        </w:rPr>
        <w:t>00,00€).</w:t>
      </w:r>
    </w:p>
    <w:p w:rsidR="00C00F70" w:rsidRPr="00FE1155" w:rsidRDefault="00C00F70" w:rsidP="00C00F70">
      <w:pPr>
        <w:jc w:val="center"/>
        <w:rPr>
          <w:rFonts w:asciiTheme="minorHAnsi" w:hAnsiTheme="minorHAnsi" w:cs="Tahoma"/>
          <w:b/>
          <w:i/>
        </w:rPr>
      </w:pPr>
    </w:p>
    <w:p w:rsidR="008B4F8E" w:rsidRPr="007F24B7" w:rsidRDefault="008B4F8E" w:rsidP="00E6479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8B4F8E">
        <w:rPr>
          <w:rFonts w:asciiTheme="minorHAnsi" w:hAnsiTheme="minorHAnsi" w:cs="Tahoma"/>
        </w:rPr>
        <w:t xml:space="preserve">Τα παραπάνω </w:t>
      </w:r>
      <w:r w:rsidR="00E36880">
        <w:rPr>
          <w:rFonts w:asciiTheme="minorHAnsi" w:hAnsiTheme="minorHAnsi" w:cs="Tahoma"/>
        </w:rPr>
        <w:t>μηχανήματα</w:t>
      </w:r>
      <w:r w:rsidRPr="008B4F8E">
        <w:rPr>
          <w:rFonts w:asciiTheme="minorHAnsi" w:hAnsiTheme="minorHAnsi" w:cs="Tahoma"/>
        </w:rPr>
        <w:t xml:space="preserve"> θα πληρούν</w:t>
      </w:r>
      <w:r w:rsidR="00C00F70">
        <w:rPr>
          <w:rFonts w:asciiTheme="minorHAnsi" w:hAnsiTheme="minorHAnsi" w:cs="Tahoma"/>
        </w:rPr>
        <w:t xml:space="preserve"> τις</w:t>
      </w:r>
      <w:r w:rsidRPr="008B4F8E">
        <w:rPr>
          <w:rFonts w:asciiTheme="minorHAnsi" w:hAnsiTheme="minorHAnsi" w:cs="Tahoma"/>
        </w:rPr>
        <w:t xml:space="preserve"> κατάλληλες τεχνικές προδιαγραφές ώστε να εκπληρώνουν το σκοπό για τον οποίο προορίζονται λαμβανομένων υπόψη τω</w:t>
      </w:r>
      <w:r w:rsidR="008843A1">
        <w:rPr>
          <w:rFonts w:asciiTheme="minorHAnsi" w:hAnsiTheme="minorHAnsi" w:cs="Tahoma"/>
        </w:rPr>
        <w:t>ν αναγκών και των απαιτήσεων του Δήμου</w:t>
      </w:r>
      <w:r w:rsidR="000A3B76">
        <w:rPr>
          <w:rFonts w:asciiTheme="minorHAnsi" w:hAnsiTheme="minorHAnsi" w:cs="Tahoma"/>
        </w:rPr>
        <w:t>.</w:t>
      </w:r>
    </w:p>
    <w:p w:rsidR="003E5D46" w:rsidRPr="008B4F8E" w:rsidRDefault="003E5D46" w:rsidP="00ED3C8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Tahoma"/>
        </w:rPr>
      </w:pPr>
    </w:p>
    <w:tbl>
      <w:tblPr>
        <w:tblpPr w:leftFromText="180" w:rightFromText="180" w:vertAnchor="text" w:horzAnchor="margin" w:tblpXSpec="center" w:tblpY="98"/>
        <w:tblW w:w="10173" w:type="dxa"/>
        <w:tblLook w:val="00A0" w:firstRow="1" w:lastRow="0" w:firstColumn="1" w:lastColumn="0" w:noHBand="0" w:noVBand="0"/>
      </w:tblPr>
      <w:tblGrid>
        <w:gridCol w:w="3652"/>
        <w:gridCol w:w="2835"/>
        <w:gridCol w:w="3686"/>
      </w:tblGrid>
      <w:tr w:rsidR="008B4F8E" w:rsidRPr="008F41EF" w:rsidTr="000E58AE">
        <w:trPr>
          <w:trHeight w:val="1561"/>
        </w:trPr>
        <w:tc>
          <w:tcPr>
            <w:tcW w:w="3652" w:type="dxa"/>
            <w:tcBorders>
              <w:bottom w:val="dashSmallGap" w:sz="4" w:space="0" w:color="auto"/>
            </w:tcBorders>
          </w:tcPr>
          <w:p w:rsidR="008B4F8E" w:rsidRPr="00A305FE" w:rsidRDefault="008B4F8E" w:rsidP="001F6486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 xml:space="preserve">Ηράκλεια </w:t>
            </w:r>
            <w:r w:rsidR="00A305FE">
              <w:rPr>
                <w:rFonts w:asciiTheme="minorHAnsi" w:hAnsiTheme="minorHAnsi" w:cs="Tahoma"/>
                <w:sz w:val="20"/>
                <w:szCs w:val="20"/>
                <w:lang w:val="en-US"/>
              </w:rPr>
              <w:t>03</w:t>
            </w:r>
            <w:r w:rsidRPr="008F41EF">
              <w:rPr>
                <w:rFonts w:asciiTheme="minorHAnsi" w:hAnsiTheme="minorHAnsi" w:cs="Tahoma"/>
                <w:sz w:val="20"/>
                <w:szCs w:val="20"/>
              </w:rPr>
              <w:t>/0</w:t>
            </w:r>
            <w:r w:rsidR="00A305FE">
              <w:rPr>
                <w:rFonts w:asciiTheme="minorHAnsi" w:hAnsiTheme="minorHAnsi" w:cs="Tahoma"/>
                <w:sz w:val="20"/>
                <w:szCs w:val="20"/>
                <w:lang w:val="en-US"/>
              </w:rPr>
              <w:t>2</w:t>
            </w:r>
            <w:r w:rsidRPr="008F41EF">
              <w:rPr>
                <w:rFonts w:asciiTheme="minorHAnsi" w:hAnsiTheme="minorHAnsi" w:cs="Tahoma"/>
                <w:sz w:val="20"/>
                <w:szCs w:val="20"/>
              </w:rPr>
              <w:t>/20</w:t>
            </w:r>
            <w:r w:rsidR="00A305FE">
              <w:rPr>
                <w:rFonts w:asciiTheme="minorHAnsi" w:hAnsiTheme="minorHAnsi" w:cs="Tahoma"/>
                <w:sz w:val="20"/>
                <w:szCs w:val="20"/>
                <w:lang w:val="en-US"/>
              </w:rPr>
              <w:t>20</w:t>
            </w:r>
          </w:p>
          <w:p w:rsidR="008B4F8E" w:rsidRPr="008F41EF" w:rsidRDefault="008B4F8E" w:rsidP="001F6486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>Ο Συντάξας</w:t>
            </w:r>
          </w:p>
          <w:p w:rsidR="008B4F8E" w:rsidRPr="008F41EF" w:rsidRDefault="008B4F8E" w:rsidP="001F6486">
            <w:pPr>
              <w:pStyle w:val="a4"/>
              <w:rPr>
                <w:rFonts w:asciiTheme="minorHAnsi" w:hAnsiTheme="minorHAnsi" w:cs="Tahoma"/>
                <w:i/>
                <w:sz w:val="16"/>
                <w:szCs w:val="16"/>
                <w:u w:val="single"/>
              </w:rPr>
            </w:pPr>
          </w:p>
        </w:tc>
        <w:tc>
          <w:tcPr>
            <w:tcW w:w="2835" w:type="dxa"/>
          </w:tcPr>
          <w:p w:rsidR="008B4F8E" w:rsidRPr="008F41EF" w:rsidRDefault="008B4F8E" w:rsidP="001F6486">
            <w:pPr>
              <w:pStyle w:val="a4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3686" w:type="dxa"/>
            <w:tcBorders>
              <w:bottom w:val="dashSmallGap" w:sz="4" w:space="0" w:color="auto"/>
            </w:tcBorders>
          </w:tcPr>
          <w:p w:rsidR="008B4F8E" w:rsidRPr="00A305FE" w:rsidRDefault="008B4F8E" w:rsidP="001F6486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 xml:space="preserve">Ηράκλεια </w:t>
            </w:r>
            <w:r w:rsidR="00A305FE">
              <w:rPr>
                <w:rFonts w:asciiTheme="minorHAnsi" w:hAnsiTheme="minorHAnsi" w:cs="Tahoma"/>
                <w:sz w:val="20"/>
                <w:szCs w:val="20"/>
                <w:lang w:val="en-US"/>
              </w:rPr>
              <w:t>03</w:t>
            </w:r>
            <w:r w:rsidR="004A50A3" w:rsidRPr="008F41EF">
              <w:rPr>
                <w:rFonts w:asciiTheme="minorHAnsi" w:hAnsiTheme="minorHAnsi" w:cs="Tahoma"/>
                <w:sz w:val="20"/>
                <w:szCs w:val="20"/>
              </w:rPr>
              <w:t>/0</w:t>
            </w:r>
            <w:r w:rsidR="00A305FE">
              <w:rPr>
                <w:rFonts w:asciiTheme="minorHAnsi" w:hAnsiTheme="minorHAnsi" w:cs="Tahoma"/>
                <w:sz w:val="20"/>
                <w:szCs w:val="20"/>
                <w:lang w:val="en-US"/>
              </w:rPr>
              <w:t>2</w:t>
            </w:r>
            <w:r w:rsidR="004A50A3" w:rsidRPr="008F41EF">
              <w:rPr>
                <w:rFonts w:asciiTheme="minorHAnsi" w:hAnsiTheme="minorHAnsi" w:cs="Tahoma"/>
                <w:sz w:val="20"/>
                <w:szCs w:val="20"/>
              </w:rPr>
              <w:t>/20</w:t>
            </w:r>
            <w:r w:rsidR="00A305FE">
              <w:rPr>
                <w:rFonts w:asciiTheme="minorHAnsi" w:hAnsiTheme="minorHAnsi" w:cs="Tahoma"/>
                <w:sz w:val="20"/>
                <w:szCs w:val="20"/>
                <w:lang w:val="en-US"/>
              </w:rPr>
              <w:t>20</w:t>
            </w:r>
          </w:p>
          <w:p w:rsidR="008B4F8E" w:rsidRPr="008F41EF" w:rsidRDefault="008B4F8E" w:rsidP="001F6486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>Θεωρήθηκε</w:t>
            </w:r>
          </w:p>
          <w:p w:rsidR="008B4F8E" w:rsidRPr="008F41EF" w:rsidRDefault="008B4F8E" w:rsidP="001F6486">
            <w:pPr>
              <w:pStyle w:val="a4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B4F8E" w:rsidRPr="008F41EF" w:rsidTr="000E58AE">
        <w:trPr>
          <w:trHeight w:val="540"/>
        </w:trPr>
        <w:tc>
          <w:tcPr>
            <w:tcW w:w="3652" w:type="dxa"/>
            <w:tcBorders>
              <w:top w:val="dashSmallGap" w:sz="4" w:space="0" w:color="auto"/>
            </w:tcBorders>
          </w:tcPr>
          <w:p w:rsidR="008B4F8E" w:rsidRDefault="008B4F8E" w:rsidP="001F6486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Καμπούρης Νικόλαος</w:t>
            </w:r>
          </w:p>
          <w:p w:rsidR="008B4F8E" w:rsidRPr="008F41EF" w:rsidRDefault="008B4F8E" w:rsidP="001F6486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ΔΕ38 χειριστής Η/Υ</w:t>
            </w:r>
          </w:p>
        </w:tc>
        <w:tc>
          <w:tcPr>
            <w:tcW w:w="2835" w:type="dxa"/>
          </w:tcPr>
          <w:p w:rsidR="008B4F8E" w:rsidRPr="008F41EF" w:rsidRDefault="008B4F8E" w:rsidP="001F6486">
            <w:pPr>
              <w:pStyle w:val="a4"/>
              <w:rPr>
                <w:rFonts w:asciiTheme="minorHAnsi" w:hAnsiTheme="minorHAnsi" w:cs="Tahoma"/>
              </w:rPr>
            </w:pPr>
          </w:p>
        </w:tc>
        <w:tc>
          <w:tcPr>
            <w:tcW w:w="3686" w:type="dxa"/>
            <w:tcBorders>
              <w:top w:val="dashSmallGap" w:sz="4" w:space="0" w:color="auto"/>
            </w:tcBorders>
            <w:vAlign w:val="center"/>
          </w:tcPr>
          <w:p w:rsidR="008B4F8E" w:rsidRDefault="008B4F8E" w:rsidP="001F6486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Προϊστάμενος τμήματος</w:t>
            </w:r>
          </w:p>
          <w:p w:rsidR="008B4F8E" w:rsidRDefault="008B4F8E" w:rsidP="001F6486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Πληροφορικής &amp; Επικοινωνιών</w:t>
            </w:r>
          </w:p>
          <w:p w:rsidR="008B4F8E" w:rsidRPr="008F41EF" w:rsidRDefault="008B4F8E" w:rsidP="001F6486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>Βεράνης Απόστολος</w:t>
            </w:r>
          </w:p>
          <w:p w:rsidR="008B4F8E" w:rsidRPr="008F41EF" w:rsidRDefault="008B4F8E" w:rsidP="001F6486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>Τ19 Πληροφορικής</w:t>
            </w:r>
          </w:p>
        </w:tc>
      </w:tr>
    </w:tbl>
    <w:p w:rsidR="007F24B7" w:rsidRDefault="007F24B7" w:rsidP="00F522BB">
      <w:pPr>
        <w:pStyle w:val="ab"/>
        <w:rPr>
          <w:rFonts w:asciiTheme="minorHAnsi" w:hAnsiTheme="minorHAnsi" w:cs="Tahoma"/>
        </w:rPr>
      </w:pPr>
    </w:p>
    <w:sectPr w:rsidR="007F24B7" w:rsidSect="00070588">
      <w:footerReference w:type="default" r:id="rId14"/>
      <w:pgSz w:w="11906" w:h="16838"/>
      <w:pgMar w:top="567" w:right="1134" w:bottom="567" w:left="1134" w:header="720" w:footer="1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422" w:rsidRDefault="00905422">
      <w:r>
        <w:separator/>
      </w:r>
    </w:p>
  </w:endnote>
  <w:endnote w:type="continuationSeparator" w:id="0">
    <w:p w:rsidR="00905422" w:rsidRDefault="0090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EF" w:rsidRDefault="008F41EF" w:rsidP="008F41EF">
    <w:pPr>
      <w:pStyle w:val="a8"/>
      <w:jc w:val="center"/>
    </w:pPr>
    <w:r w:rsidRPr="008F41EF">
      <w:rPr>
        <w:rFonts w:asciiTheme="minorHAnsi" w:hAnsiTheme="minorHAnsi"/>
        <w:sz w:val="22"/>
        <w:szCs w:val="22"/>
      </w:rPr>
      <w:t xml:space="preserve">Σελίδα </w:t>
    </w:r>
    <w:r w:rsidR="006A12FD" w:rsidRPr="008F41EF">
      <w:rPr>
        <w:rFonts w:asciiTheme="minorHAnsi" w:hAnsiTheme="minorHAnsi"/>
        <w:b/>
        <w:sz w:val="22"/>
        <w:szCs w:val="22"/>
      </w:rPr>
      <w:fldChar w:fldCharType="begin"/>
    </w:r>
    <w:r w:rsidRPr="008F41EF">
      <w:rPr>
        <w:rFonts w:asciiTheme="minorHAnsi" w:hAnsiTheme="minorHAnsi"/>
        <w:b/>
        <w:sz w:val="22"/>
        <w:szCs w:val="22"/>
      </w:rPr>
      <w:instrText>PAGE</w:instrText>
    </w:r>
    <w:r w:rsidR="006A12FD" w:rsidRPr="008F41EF">
      <w:rPr>
        <w:rFonts w:asciiTheme="minorHAnsi" w:hAnsiTheme="minorHAnsi"/>
        <w:b/>
        <w:sz w:val="22"/>
        <w:szCs w:val="22"/>
      </w:rPr>
      <w:fldChar w:fldCharType="separate"/>
    </w:r>
    <w:r w:rsidR="004736A1">
      <w:rPr>
        <w:rFonts w:asciiTheme="minorHAnsi" w:hAnsiTheme="minorHAnsi"/>
        <w:b/>
        <w:noProof/>
        <w:sz w:val="22"/>
        <w:szCs w:val="22"/>
      </w:rPr>
      <w:t>1</w:t>
    </w:r>
    <w:r w:rsidR="006A12FD" w:rsidRPr="008F41EF">
      <w:rPr>
        <w:rFonts w:asciiTheme="minorHAnsi" w:hAnsiTheme="minorHAnsi"/>
        <w:b/>
        <w:sz w:val="22"/>
        <w:szCs w:val="22"/>
      </w:rPr>
      <w:fldChar w:fldCharType="end"/>
    </w:r>
    <w:r w:rsidRPr="008F41EF">
      <w:rPr>
        <w:rFonts w:asciiTheme="minorHAnsi" w:hAnsiTheme="minorHAnsi"/>
        <w:sz w:val="22"/>
        <w:szCs w:val="22"/>
      </w:rPr>
      <w:t xml:space="preserve"> από </w:t>
    </w:r>
    <w:r w:rsidR="006A12FD" w:rsidRPr="008F41EF">
      <w:rPr>
        <w:rFonts w:asciiTheme="minorHAnsi" w:hAnsiTheme="minorHAnsi"/>
        <w:b/>
        <w:sz w:val="22"/>
        <w:szCs w:val="22"/>
      </w:rPr>
      <w:fldChar w:fldCharType="begin"/>
    </w:r>
    <w:r w:rsidRPr="008F41EF">
      <w:rPr>
        <w:rFonts w:asciiTheme="minorHAnsi" w:hAnsiTheme="minorHAnsi"/>
        <w:b/>
        <w:sz w:val="22"/>
        <w:szCs w:val="22"/>
      </w:rPr>
      <w:instrText>NUMPAGES</w:instrText>
    </w:r>
    <w:r w:rsidR="006A12FD" w:rsidRPr="008F41EF">
      <w:rPr>
        <w:rFonts w:asciiTheme="minorHAnsi" w:hAnsiTheme="minorHAnsi"/>
        <w:b/>
        <w:sz w:val="22"/>
        <w:szCs w:val="22"/>
      </w:rPr>
      <w:fldChar w:fldCharType="separate"/>
    </w:r>
    <w:r w:rsidR="004736A1">
      <w:rPr>
        <w:rFonts w:asciiTheme="minorHAnsi" w:hAnsiTheme="minorHAnsi"/>
        <w:b/>
        <w:noProof/>
        <w:sz w:val="22"/>
        <w:szCs w:val="22"/>
      </w:rPr>
      <w:t>2</w:t>
    </w:r>
    <w:r w:rsidR="006A12FD" w:rsidRPr="008F41EF">
      <w:rPr>
        <w:rFonts w:asciiTheme="minorHAnsi" w:hAnsiTheme="minorHAnsi"/>
        <w:b/>
        <w:sz w:val="22"/>
        <w:szCs w:val="22"/>
      </w:rPr>
      <w:fldChar w:fldCharType="end"/>
    </w:r>
  </w:p>
  <w:p w:rsidR="008B05AF" w:rsidRDefault="008B05AF" w:rsidP="008F41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422" w:rsidRDefault="00905422">
      <w:r>
        <w:separator/>
      </w:r>
    </w:p>
  </w:footnote>
  <w:footnote w:type="continuationSeparator" w:id="0">
    <w:p w:rsidR="00905422" w:rsidRDefault="00905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3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E3"/>
    <w:rsid w:val="00022A11"/>
    <w:rsid w:val="00024FAB"/>
    <w:rsid w:val="00061082"/>
    <w:rsid w:val="00070588"/>
    <w:rsid w:val="000707EF"/>
    <w:rsid w:val="00070C8C"/>
    <w:rsid w:val="000746FE"/>
    <w:rsid w:val="0007564B"/>
    <w:rsid w:val="000A3B76"/>
    <w:rsid w:val="000C578A"/>
    <w:rsid w:val="000D5F47"/>
    <w:rsid w:val="000E58AE"/>
    <w:rsid w:val="00127EC7"/>
    <w:rsid w:val="00196CE7"/>
    <w:rsid w:val="001B3BB8"/>
    <w:rsid w:val="001B7A85"/>
    <w:rsid w:val="001C4811"/>
    <w:rsid w:val="001D7EBF"/>
    <w:rsid w:val="001F6486"/>
    <w:rsid w:val="001F7BCE"/>
    <w:rsid w:val="00201EB7"/>
    <w:rsid w:val="00211056"/>
    <w:rsid w:val="0021171B"/>
    <w:rsid w:val="0022464A"/>
    <w:rsid w:val="00227CBB"/>
    <w:rsid w:val="00232980"/>
    <w:rsid w:val="00245577"/>
    <w:rsid w:val="002800A0"/>
    <w:rsid w:val="0028364A"/>
    <w:rsid w:val="00285C09"/>
    <w:rsid w:val="00292B43"/>
    <w:rsid w:val="002A7EDC"/>
    <w:rsid w:val="002B3BA9"/>
    <w:rsid w:val="002F2184"/>
    <w:rsid w:val="0030291E"/>
    <w:rsid w:val="003320DB"/>
    <w:rsid w:val="00332B57"/>
    <w:rsid w:val="00336F09"/>
    <w:rsid w:val="00340126"/>
    <w:rsid w:val="00343831"/>
    <w:rsid w:val="003A7D67"/>
    <w:rsid w:val="003A7D91"/>
    <w:rsid w:val="003C1A9E"/>
    <w:rsid w:val="003C2D62"/>
    <w:rsid w:val="003D46FC"/>
    <w:rsid w:val="003E5D46"/>
    <w:rsid w:val="00422959"/>
    <w:rsid w:val="00424E09"/>
    <w:rsid w:val="0043128F"/>
    <w:rsid w:val="004656CC"/>
    <w:rsid w:val="00470C09"/>
    <w:rsid w:val="004736A1"/>
    <w:rsid w:val="00487F93"/>
    <w:rsid w:val="004915E3"/>
    <w:rsid w:val="004A44C1"/>
    <w:rsid w:val="004A50A3"/>
    <w:rsid w:val="004A51ED"/>
    <w:rsid w:val="004D2153"/>
    <w:rsid w:val="004F1B47"/>
    <w:rsid w:val="00546172"/>
    <w:rsid w:val="005A4CF2"/>
    <w:rsid w:val="005F15F9"/>
    <w:rsid w:val="0061297E"/>
    <w:rsid w:val="00613334"/>
    <w:rsid w:val="00620B22"/>
    <w:rsid w:val="006307CA"/>
    <w:rsid w:val="00665277"/>
    <w:rsid w:val="00667C92"/>
    <w:rsid w:val="00690C2F"/>
    <w:rsid w:val="006925A5"/>
    <w:rsid w:val="006944A8"/>
    <w:rsid w:val="006A12FD"/>
    <w:rsid w:val="006A796B"/>
    <w:rsid w:val="006B5DD3"/>
    <w:rsid w:val="006E3EBB"/>
    <w:rsid w:val="006E5CEB"/>
    <w:rsid w:val="006F2887"/>
    <w:rsid w:val="007504CD"/>
    <w:rsid w:val="007A58BF"/>
    <w:rsid w:val="007B6758"/>
    <w:rsid w:val="007C5A42"/>
    <w:rsid w:val="007D3489"/>
    <w:rsid w:val="007F0276"/>
    <w:rsid w:val="007F24B7"/>
    <w:rsid w:val="00807A0F"/>
    <w:rsid w:val="00824194"/>
    <w:rsid w:val="00836F64"/>
    <w:rsid w:val="00856FE5"/>
    <w:rsid w:val="00863A07"/>
    <w:rsid w:val="008843A1"/>
    <w:rsid w:val="00884DDB"/>
    <w:rsid w:val="008B05AF"/>
    <w:rsid w:val="008B4F8E"/>
    <w:rsid w:val="008D2877"/>
    <w:rsid w:val="008F41EF"/>
    <w:rsid w:val="008F5098"/>
    <w:rsid w:val="008F7327"/>
    <w:rsid w:val="009012CF"/>
    <w:rsid w:val="00902728"/>
    <w:rsid w:val="00905422"/>
    <w:rsid w:val="00910B0E"/>
    <w:rsid w:val="00950AC3"/>
    <w:rsid w:val="00967176"/>
    <w:rsid w:val="00972659"/>
    <w:rsid w:val="00975689"/>
    <w:rsid w:val="0097586A"/>
    <w:rsid w:val="009E5079"/>
    <w:rsid w:val="00A16041"/>
    <w:rsid w:val="00A305FE"/>
    <w:rsid w:val="00A376AB"/>
    <w:rsid w:val="00A37C28"/>
    <w:rsid w:val="00A50768"/>
    <w:rsid w:val="00A668EF"/>
    <w:rsid w:val="00A82FFD"/>
    <w:rsid w:val="00A97526"/>
    <w:rsid w:val="00AD6EDD"/>
    <w:rsid w:val="00AF443D"/>
    <w:rsid w:val="00B12CC8"/>
    <w:rsid w:val="00B47F3B"/>
    <w:rsid w:val="00B6090E"/>
    <w:rsid w:val="00B67A73"/>
    <w:rsid w:val="00B81D73"/>
    <w:rsid w:val="00BA363C"/>
    <w:rsid w:val="00BA4488"/>
    <w:rsid w:val="00BC2917"/>
    <w:rsid w:val="00BF75A7"/>
    <w:rsid w:val="00C00CDC"/>
    <w:rsid w:val="00C00F70"/>
    <w:rsid w:val="00C051FA"/>
    <w:rsid w:val="00C530B0"/>
    <w:rsid w:val="00C55A68"/>
    <w:rsid w:val="00C71CD0"/>
    <w:rsid w:val="00C77C21"/>
    <w:rsid w:val="00C8678E"/>
    <w:rsid w:val="00C97150"/>
    <w:rsid w:val="00CB60C2"/>
    <w:rsid w:val="00CC0152"/>
    <w:rsid w:val="00CD0940"/>
    <w:rsid w:val="00D03C11"/>
    <w:rsid w:val="00D0531B"/>
    <w:rsid w:val="00D244BC"/>
    <w:rsid w:val="00D37B3F"/>
    <w:rsid w:val="00D52B3C"/>
    <w:rsid w:val="00D61244"/>
    <w:rsid w:val="00D70FD1"/>
    <w:rsid w:val="00D82E29"/>
    <w:rsid w:val="00D9447E"/>
    <w:rsid w:val="00D94D90"/>
    <w:rsid w:val="00DC4899"/>
    <w:rsid w:val="00DD7CD8"/>
    <w:rsid w:val="00E3567E"/>
    <w:rsid w:val="00E36880"/>
    <w:rsid w:val="00E371D7"/>
    <w:rsid w:val="00E47F73"/>
    <w:rsid w:val="00E522D9"/>
    <w:rsid w:val="00E6479F"/>
    <w:rsid w:val="00E652BC"/>
    <w:rsid w:val="00E666D7"/>
    <w:rsid w:val="00E750D5"/>
    <w:rsid w:val="00E75B87"/>
    <w:rsid w:val="00E8742C"/>
    <w:rsid w:val="00E96E6C"/>
    <w:rsid w:val="00EA21C6"/>
    <w:rsid w:val="00EC1776"/>
    <w:rsid w:val="00ED15E2"/>
    <w:rsid w:val="00ED3C85"/>
    <w:rsid w:val="00F15BEC"/>
    <w:rsid w:val="00F166EC"/>
    <w:rsid w:val="00F21CC0"/>
    <w:rsid w:val="00F522BB"/>
    <w:rsid w:val="00F60721"/>
    <w:rsid w:val="00F738BA"/>
    <w:rsid w:val="00F766BA"/>
    <w:rsid w:val="00F93D41"/>
    <w:rsid w:val="00FA06D4"/>
    <w:rsid w:val="00FA0D8B"/>
    <w:rsid w:val="00FA36C5"/>
    <w:rsid w:val="00FA610E"/>
    <w:rsid w:val="00FC0A2D"/>
    <w:rsid w:val="00FE1155"/>
    <w:rsid w:val="00FE1C3B"/>
    <w:rsid w:val="00FF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0588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70588"/>
    <w:pPr>
      <w:keepNext/>
      <w:tabs>
        <w:tab w:val="num" w:pos="0"/>
      </w:tabs>
      <w:ind w:left="432" w:hanging="432"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qFormat/>
    <w:rsid w:val="00070588"/>
    <w:pPr>
      <w:keepNext/>
      <w:tabs>
        <w:tab w:val="num" w:pos="0"/>
      </w:tabs>
      <w:ind w:left="576" w:hanging="576"/>
      <w:outlineLvl w:val="1"/>
    </w:pPr>
    <w:rPr>
      <w:rFonts w:ascii="Tahoma" w:hAnsi="Tahoma" w:cs="Tahoma"/>
      <w:b/>
      <w:bCs/>
    </w:rPr>
  </w:style>
  <w:style w:type="paragraph" w:styleId="3">
    <w:name w:val="heading 3"/>
    <w:basedOn w:val="a"/>
    <w:next w:val="a"/>
    <w:qFormat/>
    <w:rsid w:val="00070588"/>
    <w:pPr>
      <w:keepNext/>
      <w:tabs>
        <w:tab w:val="num" w:pos="0"/>
      </w:tabs>
      <w:ind w:left="720" w:hanging="720"/>
      <w:jc w:val="center"/>
      <w:outlineLvl w:val="2"/>
    </w:pPr>
    <w:rPr>
      <w:rFonts w:ascii="Tahoma" w:hAnsi="Tahoma" w:cs="Tahoma"/>
      <w:b/>
      <w:bCs/>
      <w:i/>
      <w:iCs/>
      <w:sz w:val="20"/>
    </w:rPr>
  </w:style>
  <w:style w:type="paragraph" w:styleId="4">
    <w:name w:val="heading 4"/>
    <w:basedOn w:val="a"/>
    <w:next w:val="a"/>
    <w:qFormat/>
    <w:rsid w:val="00070588"/>
    <w:pPr>
      <w:keepNext/>
      <w:tabs>
        <w:tab w:val="num" w:pos="0"/>
      </w:tabs>
      <w:ind w:left="720" w:hanging="540"/>
      <w:outlineLvl w:val="3"/>
    </w:pPr>
    <w:rPr>
      <w:rFonts w:ascii="Tahoma" w:hAnsi="Tahoma" w:cs="Tahoma"/>
      <w:b/>
      <w:bCs/>
      <w:sz w:val="16"/>
    </w:rPr>
  </w:style>
  <w:style w:type="paragraph" w:styleId="5">
    <w:name w:val="heading 5"/>
    <w:basedOn w:val="a"/>
    <w:next w:val="a"/>
    <w:qFormat/>
    <w:rsid w:val="00070588"/>
    <w:pPr>
      <w:keepNext/>
      <w:tabs>
        <w:tab w:val="num" w:pos="0"/>
      </w:tabs>
      <w:ind w:right="44"/>
      <w:outlineLvl w:val="4"/>
    </w:pPr>
    <w:rPr>
      <w:rFonts w:ascii="Tahoma" w:hAnsi="Tahoma" w:cs="Tahoma"/>
      <w:b/>
      <w:bCs/>
      <w:sz w:val="20"/>
    </w:rPr>
  </w:style>
  <w:style w:type="paragraph" w:styleId="6">
    <w:name w:val="heading 6"/>
    <w:basedOn w:val="a"/>
    <w:next w:val="a"/>
    <w:qFormat/>
    <w:rsid w:val="00070588"/>
    <w:pPr>
      <w:keepNext/>
      <w:tabs>
        <w:tab w:val="num" w:pos="0"/>
      </w:tabs>
      <w:ind w:left="1309"/>
      <w:outlineLvl w:val="5"/>
    </w:pPr>
    <w:rPr>
      <w:rFonts w:cs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0588"/>
  </w:style>
  <w:style w:type="character" w:customStyle="1" w:styleId="WW8Num1z0">
    <w:name w:val="WW8Num1z0"/>
    <w:rsid w:val="00070588"/>
    <w:rPr>
      <w:rFonts w:ascii="Symbol" w:hAnsi="Symbol"/>
    </w:rPr>
  </w:style>
  <w:style w:type="character" w:customStyle="1" w:styleId="WW8Num1z1">
    <w:name w:val="WW8Num1z1"/>
    <w:rsid w:val="00070588"/>
    <w:rPr>
      <w:rFonts w:ascii="Courier New" w:hAnsi="Courier New"/>
    </w:rPr>
  </w:style>
  <w:style w:type="character" w:customStyle="1" w:styleId="WW8Num1z2">
    <w:name w:val="WW8Num1z2"/>
    <w:rsid w:val="00070588"/>
    <w:rPr>
      <w:rFonts w:ascii="Wingdings" w:hAnsi="Wingdings"/>
    </w:rPr>
  </w:style>
  <w:style w:type="character" w:customStyle="1" w:styleId="10">
    <w:name w:val="Προεπιλεγμένη γραμματοσειρά1"/>
    <w:rsid w:val="00070588"/>
  </w:style>
  <w:style w:type="character" w:styleId="-">
    <w:name w:val="Hyperlink"/>
    <w:basedOn w:val="10"/>
    <w:rsid w:val="00070588"/>
    <w:rPr>
      <w:color w:val="0000FF"/>
      <w:u w:val="single"/>
    </w:rPr>
  </w:style>
  <w:style w:type="paragraph" w:customStyle="1" w:styleId="a3">
    <w:name w:val="Επικεφαλίδα"/>
    <w:basedOn w:val="a"/>
    <w:next w:val="a4"/>
    <w:rsid w:val="00070588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4">
    <w:name w:val="Body Text"/>
    <w:basedOn w:val="a"/>
    <w:rsid w:val="00070588"/>
    <w:pPr>
      <w:jc w:val="both"/>
    </w:pPr>
  </w:style>
  <w:style w:type="paragraph" w:styleId="a5">
    <w:name w:val="List"/>
    <w:basedOn w:val="a4"/>
    <w:rsid w:val="00070588"/>
    <w:rPr>
      <w:rFonts w:cs="Mangal"/>
    </w:rPr>
  </w:style>
  <w:style w:type="paragraph" w:customStyle="1" w:styleId="11">
    <w:name w:val="Λεζάντα1"/>
    <w:basedOn w:val="a"/>
    <w:rsid w:val="00070588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070588"/>
    <w:pPr>
      <w:suppressLineNumbers/>
    </w:pPr>
    <w:rPr>
      <w:rFonts w:cs="Mangal"/>
    </w:rPr>
  </w:style>
  <w:style w:type="paragraph" w:styleId="a7">
    <w:name w:val="header"/>
    <w:basedOn w:val="a"/>
    <w:rsid w:val="00070588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Char"/>
    <w:rsid w:val="00070588"/>
    <w:pPr>
      <w:tabs>
        <w:tab w:val="center" w:pos="4153"/>
        <w:tab w:val="right" w:pos="8306"/>
      </w:tabs>
    </w:pPr>
  </w:style>
  <w:style w:type="paragraph" w:customStyle="1" w:styleId="a9">
    <w:name w:val="Περιεχόμενα πίνακα"/>
    <w:basedOn w:val="a"/>
    <w:rsid w:val="00070588"/>
    <w:pPr>
      <w:suppressLineNumbers/>
    </w:pPr>
  </w:style>
  <w:style w:type="paragraph" w:customStyle="1" w:styleId="aa">
    <w:name w:val="Επικεφαλίδα πίνακα"/>
    <w:basedOn w:val="a9"/>
    <w:rsid w:val="00070588"/>
    <w:pPr>
      <w:jc w:val="center"/>
    </w:pPr>
    <w:rPr>
      <w:b/>
      <w:bCs/>
    </w:rPr>
  </w:style>
  <w:style w:type="paragraph" w:styleId="ab">
    <w:name w:val="Body Text Indent"/>
    <w:basedOn w:val="a"/>
    <w:link w:val="Char0"/>
    <w:rsid w:val="00F522BB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b"/>
    <w:rsid w:val="00F522BB"/>
    <w:rPr>
      <w:rFonts w:ascii="Arial" w:hAnsi="Arial"/>
      <w:sz w:val="24"/>
      <w:szCs w:val="24"/>
      <w:lang w:eastAsia="ar-SA"/>
    </w:rPr>
  </w:style>
  <w:style w:type="character" w:customStyle="1" w:styleId="Char">
    <w:name w:val="Υποσέλιδο Char"/>
    <w:basedOn w:val="a0"/>
    <w:link w:val="a8"/>
    <w:rsid w:val="008F41EF"/>
    <w:rPr>
      <w:rFonts w:ascii="Arial" w:hAnsi="Arial"/>
      <w:sz w:val="24"/>
      <w:szCs w:val="24"/>
      <w:lang w:eastAsia="ar-SA"/>
    </w:rPr>
  </w:style>
  <w:style w:type="table" w:styleId="ac">
    <w:name w:val="Table Grid"/>
    <w:basedOn w:val="a1"/>
    <w:uiPriority w:val="59"/>
    <w:rsid w:val="008F41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0">
    <w:name w:val="Body Text Indent 3"/>
    <w:basedOn w:val="a"/>
    <w:link w:val="3Char"/>
    <w:rsid w:val="00FE1155"/>
    <w:pPr>
      <w:suppressAutoHyphens w:val="0"/>
      <w:spacing w:after="120"/>
      <w:ind w:left="283"/>
    </w:pPr>
    <w:rPr>
      <w:sz w:val="16"/>
      <w:szCs w:val="16"/>
      <w:lang w:eastAsia="el-GR"/>
    </w:rPr>
  </w:style>
  <w:style w:type="character" w:customStyle="1" w:styleId="3Char">
    <w:name w:val="Σώμα κείμενου με εσοχή 3 Char"/>
    <w:basedOn w:val="a0"/>
    <w:link w:val="30"/>
    <w:rsid w:val="00FE1155"/>
    <w:rPr>
      <w:rFonts w:ascii="Arial" w:hAnsi="Arial"/>
      <w:sz w:val="16"/>
      <w:szCs w:val="16"/>
    </w:rPr>
  </w:style>
  <w:style w:type="paragraph" w:styleId="ad">
    <w:name w:val="Balloon Text"/>
    <w:basedOn w:val="a"/>
    <w:link w:val="Char1"/>
    <w:rsid w:val="0061333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d"/>
    <w:rsid w:val="00613334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0588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70588"/>
    <w:pPr>
      <w:keepNext/>
      <w:tabs>
        <w:tab w:val="num" w:pos="0"/>
      </w:tabs>
      <w:ind w:left="432" w:hanging="432"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qFormat/>
    <w:rsid w:val="00070588"/>
    <w:pPr>
      <w:keepNext/>
      <w:tabs>
        <w:tab w:val="num" w:pos="0"/>
      </w:tabs>
      <w:ind w:left="576" w:hanging="576"/>
      <w:outlineLvl w:val="1"/>
    </w:pPr>
    <w:rPr>
      <w:rFonts w:ascii="Tahoma" w:hAnsi="Tahoma" w:cs="Tahoma"/>
      <w:b/>
      <w:bCs/>
    </w:rPr>
  </w:style>
  <w:style w:type="paragraph" w:styleId="3">
    <w:name w:val="heading 3"/>
    <w:basedOn w:val="a"/>
    <w:next w:val="a"/>
    <w:qFormat/>
    <w:rsid w:val="00070588"/>
    <w:pPr>
      <w:keepNext/>
      <w:tabs>
        <w:tab w:val="num" w:pos="0"/>
      </w:tabs>
      <w:ind w:left="720" w:hanging="720"/>
      <w:jc w:val="center"/>
      <w:outlineLvl w:val="2"/>
    </w:pPr>
    <w:rPr>
      <w:rFonts w:ascii="Tahoma" w:hAnsi="Tahoma" w:cs="Tahoma"/>
      <w:b/>
      <w:bCs/>
      <w:i/>
      <w:iCs/>
      <w:sz w:val="20"/>
    </w:rPr>
  </w:style>
  <w:style w:type="paragraph" w:styleId="4">
    <w:name w:val="heading 4"/>
    <w:basedOn w:val="a"/>
    <w:next w:val="a"/>
    <w:qFormat/>
    <w:rsid w:val="00070588"/>
    <w:pPr>
      <w:keepNext/>
      <w:tabs>
        <w:tab w:val="num" w:pos="0"/>
      </w:tabs>
      <w:ind w:left="720" w:hanging="540"/>
      <w:outlineLvl w:val="3"/>
    </w:pPr>
    <w:rPr>
      <w:rFonts w:ascii="Tahoma" w:hAnsi="Tahoma" w:cs="Tahoma"/>
      <w:b/>
      <w:bCs/>
      <w:sz w:val="16"/>
    </w:rPr>
  </w:style>
  <w:style w:type="paragraph" w:styleId="5">
    <w:name w:val="heading 5"/>
    <w:basedOn w:val="a"/>
    <w:next w:val="a"/>
    <w:qFormat/>
    <w:rsid w:val="00070588"/>
    <w:pPr>
      <w:keepNext/>
      <w:tabs>
        <w:tab w:val="num" w:pos="0"/>
      </w:tabs>
      <w:ind w:right="44"/>
      <w:outlineLvl w:val="4"/>
    </w:pPr>
    <w:rPr>
      <w:rFonts w:ascii="Tahoma" w:hAnsi="Tahoma" w:cs="Tahoma"/>
      <w:b/>
      <w:bCs/>
      <w:sz w:val="20"/>
    </w:rPr>
  </w:style>
  <w:style w:type="paragraph" w:styleId="6">
    <w:name w:val="heading 6"/>
    <w:basedOn w:val="a"/>
    <w:next w:val="a"/>
    <w:qFormat/>
    <w:rsid w:val="00070588"/>
    <w:pPr>
      <w:keepNext/>
      <w:tabs>
        <w:tab w:val="num" w:pos="0"/>
      </w:tabs>
      <w:ind w:left="1309"/>
      <w:outlineLvl w:val="5"/>
    </w:pPr>
    <w:rPr>
      <w:rFonts w:cs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0588"/>
  </w:style>
  <w:style w:type="character" w:customStyle="1" w:styleId="WW8Num1z0">
    <w:name w:val="WW8Num1z0"/>
    <w:rsid w:val="00070588"/>
    <w:rPr>
      <w:rFonts w:ascii="Symbol" w:hAnsi="Symbol"/>
    </w:rPr>
  </w:style>
  <w:style w:type="character" w:customStyle="1" w:styleId="WW8Num1z1">
    <w:name w:val="WW8Num1z1"/>
    <w:rsid w:val="00070588"/>
    <w:rPr>
      <w:rFonts w:ascii="Courier New" w:hAnsi="Courier New"/>
    </w:rPr>
  </w:style>
  <w:style w:type="character" w:customStyle="1" w:styleId="WW8Num1z2">
    <w:name w:val="WW8Num1z2"/>
    <w:rsid w:val="00070588"/>
    <w:rPr>
      <w:rFonts w:ascii="Wingdings" w:hAnsi="Wingdings"/>
    </w:rPr>
  </w:style>
  <w:style w:type="character" w:customStyle="1" w:styleId="10">
    <w:name w:val="Προεπιλεγμένη γραμματοσειρά1"/>
    <w:rsid w:val="00070588"/>
  </w:style>
  <w:style w:type="character" w:styleId="-">
    <w:name w:val="Hyperlink"/>
    <w:basedOn w:val="10"/>
    <w:rsid w:val="00070588"/>
    <w:rPr>
      <w:color w:val="0000FF"/>
      <w:u w:val="single"/>
    </w:rPr>
  </w:style>
  <w:style w:type="paragraph" w:customStyle="1" w:styleId="a3">
    <w:name w:val="Επικεφαλίδα"/>
    <w:basedOn w:val="a"/>
    <w:next w:val="a4"/>
    <w:rsid w:val="00070588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4">
    <w:name w:val="Body Text"/>
    <w:basedOn w:val="a"/>
    <w:rsid w:val="00070588"/>
    <w:pPr>
      <w:jc w:val="both"/>
    </w:pPr>
  </w:style>
  <w:style w:type="paragraph" w:styleId="a5">
    <w:name w:val="List"/>
    <w:basedOn w:val="a4"/>
    <w:rsid w:val="00070588"/>
    <w:rPr>
      <w:rFonts w:cs="Mangal"/>
    </w:rPr>
  </w:style>
  <w:style w:type="paragraph" w:customStyle="1" w:styleId="11">
    <w:name w:val="Λεζάντα1"/>
    <w:basedOn w:val="a"/>
    <w:rsid w:val="00070588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070588"/>
    <w:pPr>
      <w:suppressLineNumbers/>
    </w:pPr>
    <w:rPr>
      <w:rFonts w:cs="Mangal"/>
    </w:rPr>
  </w:style>
  <w:style w:type="paragraph" w:styleId="a7">
    <w:name w:val="header"/>
    <w:basedOn w:val="a"/>
    <w:rsid w:val="00070588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Char"/>
    <w:rsid w:val="00070588"/>
    <w:pPr>
      <w:tabs>
        <w:tab w:val="center" w:pos="4153"/>
        <w:tab w:val="right" w:pos="8306"/>
      </w:tabs>
    </w:pPr>
  </w:style>
  <w:style w:type="paragraph" w:customStyle="1" w:styleId="a9">
    <w:name w:val="Περιεχόμενα πίνακα"/>
    <w:basedOn w:val="a"/>
    <w:rsid w:val="00070588"/>
    <w:pPr>
      <w:suppressLineNumbers/>
    </w:pPr>
  </w:style>
  <w:style w:type="paragraph" w:customStyle="1" w:styleId="aa">
    <w:name w:val="Επικεφαλίδα πίνακα"/>
    <w:basedOn w:val="a9"/>
    <w:rsid w:val="00070588"/>
    <w:pPr>
      <w:jc w:val="center"/>
    </w:pPr>
    <w:rPr>
      <w:b/>
      <w:bCs/>
    </w:rPr>
  </w:style>
  <w:style w:type="paragraph" w:styleId="ab">
    <w:name w:val="Body Text Indent"/>
    <w:basedOn w:val="a"/>
    <w:link w:val="Char0"/>
    <w:rsid w:val="00F522BB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b"/>
    <w:rsid w:val="00F522BB"/>
    <w:rPr>
      <w:rFonts w:ascii="Arial" w:hAnsi="Arial"/>
      <w:sz w:val="24"/>
      <w:szCs w:val="24"/>
      <w:lang w:eastAsia="ar-SA"/>
    </w:rPr>
  </w:style>
  <w:style w:type="character" w:customStyle="1" w:styleId="Char">
    <w:name w:val="Υποσέλιδο Char"/>
    <w:basedOn w:val="a0"/>
    <w:link w:val="a8"/>
    <w:rsid w:val="008F41EF"/>
    <w:rPr>
      <w:rFonts w:ascii="Arial" w:hAnsi="Arial"/>
      <w:sz w:val="24"/>
      <w:szCs w:val="24"/>
      <w:lang w:eastAsia="ar-SA"/>
    </w:rPr>
  </w:style>
  <w:style w:type="table" w:styleId="ac">
    <w:name w:val="Table Grid"/>
    <w:basedOn w:val="a1"/>
    <w:uiPriority w:val="59"/>
    <w:rsid w:val="008F41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0">
    <w:name w:val="Body Text Indent 3"/>
    <w:basedOn w:val="a"/>
    <w:link w:val="3Char"/>
    <w:rsid w:val="00FE1155"/>
    <w:pPr>
      <w:suppressAutoHyphens w:val="0"/>
      <w:spacing w:after="120"/>
      <w:ind w:left="283"/>
    </w:pPr>
    <w:rPr>
      <w:sz w:val="16"/>
      <w:szCs w:val="16"/>
      <w:lang w:eastAsia="el-GR"/>
    </w:rPr>
  </w:style>
  <w:style w:type="character" w:customStyle="1" w:styleId="3Char">
    <w:name w:val="Σώμα κείμενου με εσοχή 3 Char"/>
    <w:basedOn w:val="a0"/>
    <w:link w:val="30"/>
    <w:rsid w:val="00FE1155"/>
    <w:rPr>
      <w:rFonts w:ascii="Arial" w:hAnsi="Arial"/>
      <w:sz w:val="16"/>
      <w:szCs w:val="16"/>
    </w:rPr>
  </w:style>
  <w:style w:type="paragraph" w:styleId="ad">
    <w:name w:val="Balloon Text"/>
    <w:basedOn w:val="a"/>
    <w:link w:val="Char1"/>
    <w:rsid w:val="0061333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d"/>
    <w:rsid w:val="0061333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D170E-5610-4CA5-AF35-E0462A3B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singular</dc:creator>
  <cp:lastModifiedBy>*</cp:lastModifiedBy>
  <cp:revision>6</cp:revision>
  <cp:lastPrinted>2020-02-03T11:57:00Z</cp:lastPrinted>
  <dcterms:created xsi:type="dcterms:W3CDTF">2018-05-14T09:56:00Z</dcterms:created>
  <dcterms:modified xsi:type="dcterms:W3CDTF">2020-02-03T12:00:00Z</dcterms:modified>
</cp:coreProperties>
</file>